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E3" w:rsidRDefault="000E34E3" w:rsidP="002F5F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34E3">
        <w:rPr>
          <w:rFonts w:ascii="Times New Roman" w:hAnsi="Times New Roman"/>
          <w:sz w:val="28"/>
          <w:szCs w:val="28"/>
        </w:rPr>
        <w:t>УДК 535.36, 57.083.3, 57.088.55</w:t>
      </w:r>
    </w:p>
    <w:p w:rsidR="00066854" w:rsidRPr="000E34E3" w:rsidRDefault="00066854" w:rsidP="002F5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4E3" w:rsidRPr="00853FAA" w:rsidRDefault="00066854" w:rsidP="002F5F1D">
      <w:pPr>
        <w:spacing w:after="0" w:line="240" w:lineRule="auto"/>
        <w:ind w:left="2552"/>
        <w:jc w:val="both"/>
        <w:rPr>
          <w:rFonts w:ascii="Times New Roman" w:hAnsi="Times New Roman"/>
          <w:i/>
          <w:sz w:val="28"/>
          <w:szCs w:val="28"/>
        </w:rPr>
      </w:pPr>
      <w:r w:rsidRPr="00066854">
        <w:rPr>
          <w:rFonts w:ascii="Times New Roman" w:hAnsi="Times New Roman"/>
          <w:b/>
          <w:sz w:val="28"/>
          <w:szCs w:val="28"/>
        </w:rPr>
        <w:t>Э.К. НЕПОМНЯЩАЯ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3FAA">
        <w:rPr>
          <w:rFonts w:ascii="Times New Roman" w:hAnsi="Times New Roman"/>
          <w:i/>
          <w:sz w:val="28"/>
          <w:szCs w:val="28"/>
        </w:rPr>
        <w:t>и</w:t>
      </w:r>
      <w:r w:rsidR="000E34E3" w:rsidRPr="00853FAA">
        <w:rPr>
          <w:rFonts w:ascii="Times New Roman" w:hAnsi="Times New Roman"/>
          <w:i/>
          <w:sz w:val="28"/>
          <w:szCs w:val="28"/>
        </w:rPr>
        <w:t>нженер, Высшая школа прикладной физики и космических технологий</w:t>
      </w:r>
      <w:r w:rsidRPr="00853FAA">
        <w:rPr>
          <w:rFonts w:ascii="Times New Roman" w:hAnsi="Times New Roman"/>
          <w:i/>
          <w:sz w:val="28"/>
          <w:szCs w:val="28"/>
        </w:rPr>
        <w:t xml:space="preserve">, </w:t>
      </w:r>
      <w:r w:rsidR="000E34E3" w:rsidRPr="00853FAA">
        <w:rPr>
          <w:rFonts w:ascii="Times New Roman" w:hAnsi="Times New Roman"/>
          <w:i/>
          <w:sz w:val="28"/>
          <w:szCs w:val="28"/>
        </w:rPr>
        <w:t>Санкт-Петербургский политехнический университет им. Петра Великого</w:t>
      </w:r>
      <w:r w:rsidRPr="00853FAA">
        <w:rPr>
          <w:rFonts w:ascii="Times New Roman" w:hAnsi="Times New Roman"/>
          <w:i/>
          <w:sz w:val="28"/>
          <w:szCs w:val="28"/>
        </w:rPr>
        <w:t>.</w:t>
      </w:r>
    </w:p>
    <w:p w:rsidR="00066854" w:rsidRPr="00853FAA" w:rsidRDefault="00066854" w:rsidP="002F5F1D">
      <w:pPr>
        <w:spacing w:after="0" w:line="240" w:lineRule="auto"/>
        <w:ind w:left="2552"/>
        <w:jc w:val="both"/>
        <w:rPr>
          <w:rFonts w:ascii="Times New Roman" w:hAnsi="Times New Roman"/>
          <w:i/>
          <w:sz w:val="28"/>
          <w:szCs w:val="28"/>
        </w:rPr>
      </w:pPr>
      <w:hyperlink r:id="rId5" w:history="1">
        <w:r w:rsidRPr="00853FAA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elina</w:t>
        </w:r>
        <w:r w:rsidRPr="00853FAA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r w:rsidRPr="00853FAA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nep</w:t>
        </w:r>
        <w:r w:rsidRPr="00853FAA">
          <w:rPr>
            <w:rStyle w:val="a3"/>
            <w:rFonts w:ascii="Times New Roman" w:hAnsi="Times New Roman"/>
            <w:i/>
            <w:sz w:val="28"/>
            <w:szCs w:val="28"/>
          </w:rPr>
          <w:t>@</w:t>
        </w:r>
        <w:r w:rsidRPr="00853FAA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gmail</w:t>
        </w:r>
        <w:r w:rsidRPr="00853FAA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r w:rsidRPr="00853FAA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com</w:t>
        </w:r>
      </w:hyperlink>
      <w:r w:rsidRPr="00853FAA">
        <w:rPr>
          <w:rFonts w:ascii="Times New Roman" w:hAnsi="Times New Roman"/>
          <w:i/>
          <w:sz w:val="28"/>
          <w:szCs w:val="28"/>
        </w:rPr>
        <w:t>, 8(921)344-58-19</w:t>
      </w:r>
    </w:p>
    <w:p w:rsidR="000E34E3" w:rsidRPr="00853FAA" w:rsidRDefault="00066854" w:rsidP="002F5F1D">
      <w:pPr>
        <w:spacing w:after="0" w:line="240" w:lineRule="auto"/>
        <w:ind w:left="2552"/>
        <w:jc w:val="both"/>
        <w:rPr>
          <w:rFonts w:ascii="Times New Roman" w:hAnsi="Times New Roman"/>
          <w:i/>
          <w:sz w:val="28"/>
          <w:szCs w:val="28"/>
        </w:rPr>
      </w:pPr>
      <w:r w:rsidRPr="00066854">
        <w:rPr>
          <w:rFonts w:ascii="Times New Roman" w:hAnsi="Times New Roman"/>
          <w:b/>
          <w:sz w:val="28"/>
          <w:szCs w:val="28"/>
        </w:rPr>
        <w:t>Е.Н. ВЕЛИЧКО</w:t>
      </w:r>
      <w:r w:rsidR="000E34E3" w:rsidRPr="000E34E3">
        <w:rPr>
          <w:rFonts w:ascii="Times New Roman" w:hAnsi="Times New Roman"/>
          <w:sz w:val="28"/>
          <w:szCs w:val="28"/>
        </w:rPr>
        <w:t xml:space="preserve">, </w:t>
      </w:r>
      <w:r w:rsidR="000E34E3" w:rsidRPr="00853FAA">
        <w:rPr>
          <w:rFonts w:ascii="Times New Roman" w:hAnsi="Times New Roman"/>
          <w:i/>
          <w:sz w:val="28"/>
          <w:szCs w:val="28"/>
        </w:rPr>
        <w:t>к.т.н., доцент, Высшая школа прикладной физики и космических технологий, Санкт-Петербургский политехнический университет Петра Великого</w:t>
      </w:r>
      <w:r w:rsidRPr="00853FAA">
        <w:rPr>
          <w:rFonts w:ascii="Times New Roman" w:hAnsi="Times New Roman"/>
          <w:i/>
          <w:sz w:val="28"/>
          <w:szCs w:val="28"/>
        </w:rPr>
        <w:t>.</w:t>
      </w:r>
    </w:p>
    <w:p w:rsidR="00066854" w:rsidRPr="00853FAA" w:rsidRDefault="00066854" w:rsidP="002F5F1D">
      <w:pPr>
        <w:spacing w:after="0" w:line="240" w:lineRule="auto"/>
        <w:ind w:left="2552"/>
        <w:jc w:val="both"/>
        <w:rPr>
          <w:rFonts w:ascii="Times New Roman" w:hAnsi="Times New Roman"/>
          <w:i/>
          <w:sz w:val="28"/>
          <w:szCs w:val="28"/>
        </w:rPr>
      </w:pPr>
      <w:hyperlink r:id="rId6" w:history="1">
        <w:r w:rsidRPr="00853FAA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velichko</w:t>
        </w:r>
        <w:r w:rsidRPr="00853FAA">
          <w:rPr>
            <w:rStyle w:val="a3"/>
            <w:rFonts w:ascii="Times New Roman" w:hAnsi="Times New Roman"/>
            <w:i/>
            <w:sz w:val="28"/>
            <w:szCs w:val="28"/>
          </w:rPr>
          <w:t>-</w:t>
        </w:r>
        <w:r w:rsidRPr="00853FAA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spbstu</w:t>
        </w:r>
        <w:r w:rsidRPr="00853FAA">
          <w:rPr>
            <w:rStyle w:val="a3"/>
            <w:rFonts w:ascii="Times New Roman" w:hAnsi="Times New Roman"/>
            <w:i/>
            <w:sz w:val="28"/>
            <w:szCs w:val="28"/>
          </w:rPr>
          <w:t>@</w:t>
        </w:r>
        <w:r w:rsidRPr="00853FAA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yandex</w:t>
        </w:r>
        <w:r w:rsidRPr="00853FAA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r w:rsidRPr="00853FAA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ru</w:t>
        </w:r>
      </w:hyperlink>
      <w:r w:rsidRPr="00853FAA">
        <w:rPr>
          <w:rFonts w:ascii="Times New Roman" w:hAnsi="Times New Roman"/>
          <w:i/>
          <w:sz w:val="28"/>
          <w:szCs w:val="28"/>
        </w:rPr>
        <w:t>.</w:t>
      </w:r>
    </w:p>
    <w:p w:rsidR="000E34E3" w:rsidRDefault="000E34E3" w:rsidP="002F5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4E3" w:rsidRPr="001D45BF" w:rsidRDefault="008D5F3B" w:rsidP="002F5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ПРИМЕНЕНИЕ ЛАЗЕРНОЙ КОРРЕЛЯЦИОННОЙ СПЕКТРОСКОПИИ В МОЛЕКУЛЯРНОМ АНАЛИЗЕ</w:t>
      </w:r>
    </w:p>
    <w:p w:rsidR="00066854" w:rsidRDefault="00066854" w:rsidP="002F5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854" w:rsidRPr="00853FAA" w:rsidRDefault="00066854" w:rsidP="002F5F1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53FAA">
        <w:rPr>
          <w:rFonts w:ascii="Times New Roman" w:hAnsi="Times New Roman"/>
          <w:b/>
          <w:i/>
          <w:sz w:val="28"/>
          <w:szCs w:val="28"/>
        </w:rPr>
        <w:t xml:space="preserve">В </w:t>
      </w:r>
      <w:r w:rsidR="00792748">
        <w:rPr>
          <w:rFonts w:ascii="Times New Roman" w:hAnsi="Times New Roman"/>
          <w:b/>
          <w:i/>
          <w:sz w:val="28"/>
          <w:szCs w:val="28"/>
        </w:rPr>
        <w:t>данной работе рассматривается возможность применения метода лазерной корреляционной спектроскопии для анализа молекулярного состава биологических жидкостей организма (</w:t>
      </w:r>
      <w:r w:rsidR="0095711B">
        <w:rPr>
          <w:rFonts w:ascii="Times New Roman" w:hAnsi="Times New Roman"/>
          <w:b/>
          <w:i/>
          <w:sz w:val="28"/>
          <w:szCs w:val="28"/>
        </w:rPr>
        <w:t>плазмы</w:t>
      </w:r>
      <w:r w:rsidR="00792748">
        <w:rPr>
          <w:rFonts w:ascii="Times New Roman" w:hAnsi="Times New Roman"/>
          <w:b/>
          <w:i/>
          <w:sz w:val="28"/>
          <w:szCs w:val="28"/>
        </w:rPr>
        <w:t xml:space="preserve"> крови). Также рассматриваются возможности оценки общего состояния организма исходя из полученных результатов анализа.</w:t>
      </w:r>
    </w:p>
    <w:p w:rsidR="00066854" w:rsidRPr="00853FAA" w:rsidRDefault="00066854" w:rsidP="002F5F1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6854" w:rsidRPr="00853FAA" w:rsidRDefault="00066854" w:rsidP="002F5F1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53FAA">
        <w:rPr>
          <w:rFonts w:ascii="Times New Roman" w:hAnsi="Times New Roman"/>
          <w:b/>
          <w:i/>
          <w:sz w:val="28"/>
          <w:szCs w:val="28"/>
        </w:rPr>
        <w:t xml:space="preserve">Ключевые слова: </w:t>
      </w:r>
      <w:bookmarkStart w:id="0" w:name="_GoBack"/>
      <w:r w:rsidRPr="00853FAA">
        <w:rPr>
          <w:rFonts w:ascii="Times New Roman" w:hAnsi="Times New Roman"/>
          <w:b/>
          <w:i/>
          <w:sz w:val="28"/>
          <w:szCs w:val="28"/>
        </w:rPr>
        <w:t xml:space="preserve">лазерная корреляционная спектроскопия, </w:t>
      </w:r>
      <w:r w:rsidR="001D45BF">
        <w:rPr>
          <w:rFonts w:ascii="Times New Roman" w:hAnsi="Times New Roman"/>
          <w:b/>
          <w:i/>
          <w:sz w:val="28"/>
          <w:szCs w:val="28"/>
        </w:rPr>
        <w:t xml:space="preserve">иммунная система, </w:t>
      </w:r>
      <w:r w:rsidR="00792748">
        <w:rPr>
          <w:rFonts w:ascii="Times New Roman" w:hAnsi="Times New Roman"/>
          <w:b/>
          <w:i/>
          <w:sz w:val="28"/>
          <w:szCs w:val="28"/>
        </w:rPr>
        <w:t xml:space="preserve">молекулярный состав, </w:t>
      </w:r>
      <w:r w:rsidR="0095711B">
        <w:rPr>
          <w:rFonts w:ascii="Times New Roman" w:hAnsi="Times New Roman"/>
          <w:b/>
          <w:i/>
          <w:sz w:val="28"/>
          <w:szCs w:val="28"/>
        </w:rPr>
        <w:t>плазма</w:t>
      </w:r>
      <w:r w:rsidR="00792748">
        <w:rPr>
          <w:rFonts w:ascii="Times New Roman" w:hAnsi="Times New Roman"/>
          <w:b/>
          <w:i/>
          <w:sz w:val="28"/>
          <w:szCs w:val="28"/>
        </w:rPr>
        <w:t xml:space="preserve"> крови</w:t>
      </w:r>
      <w:bookmarkEnd w:id="0"/>
    </w:p>
    <w:p w:rsidR="00066854" w:rsidRDefault="00066854" w:rsidP="002F5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FAA" w:rsidRPr="00853FAA" w:rsidRDefault="00297F7F" w:rsidP="002F5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современной медицины невозможно переоценить возможности, которые предоставляет анализ </w:t>
      </w:r>
      <w:r w:rsidR="00853FAA" w:rsidRPr="00853FAA">
        <w:rPr>
          <w:rFonts w:ascii="Times New Roman" w:hAnsi="Times New Roman"/>
          <w:sz w:val="28"/>
          <w:szCs w:val="28"/>
        </w:rPr>
        <w:t>молекулярного состава биологических жидкостей [</w:t>
      </w:r>
      <w:r w:rsidR="001433BD" w:rsidRPr="001433BD">
        <w:rPr>
          <w:rFonts w:ascii="Times New Roman" w:hAnsi="Times New Roman"/>
          <w:sz w:val="28"/>
          <w:szCs w:val="28"/>
        </w:rPr>
        <w:t>5</w:t>
      </w:r>
      <w:r w:rsidR="00853FAA" w:rsidRPr="00853FAA">
        <w:rPr>
          <w:rFonts w:ascii="Times New Roman" w:hAnsi="Times New Roman"/>
          <w:sz w:val="28"/>
          <w:szCs w:val="28"/>
        </w:rPr>
        <w:t xml:space="preserve">]. </w:t>
      </w:r>
      <w:r>
        <w:rPr>
          <w:rFonts w:ascii="Times New Roman" w:hAnsi="Times New Roman"/>
          <w:sz w:val="28"/>
          <w:szCs w:val="28"/>
        </w:rPr>
        <w:t xml:space="preserve">Именно благодаря широкому кругу диагностических параметров, которые можно выявить при исследовании биологических жидкостей, в медицине </w:t>
      </w:r>
      <w:r w:rsidR="009A5214">
        <w:rPr>
          <w:rFonts w:ascii="Times New Roman" w:hAnsi="Times New Roman"/>
          <w:sz w:val="28"/>
          <w:szCs w:val="28"/>
        </w:rPr>
        <w:t>появилось</w:t>
      </w:r>
      <w:r>
        <w:rPr>
          <w:rFonts w:ascii="Times New Roman" w:hAnsi="Times New Roman"/>
          <w:sz w:val="28"/>
          <w:szCs w:val="28"/>
        </w:rPr>
        <w:t xml:space="preserve"> столько различных методов: </w:t>
      </w:r>
      <w:r w:rsidRPr="00853FAA">
        <w:rPr>
          <w:rFonts w:ascii="Times New Roman" w:hAnsi="Times New Roman"/>
          <w:sz w:val="28"/>
          <w:szCs w:val="28"/>
        </w:rPr>
        <w:t>магнитно-резонансны</w:t>
      </w:r>
      <w:r>
        <w:rPr>
          <w:rFonts w:ascii="Times New Roman" w:hAnsi="Times New Roman"/>
          <w:sz w:val="28"/>
          <w:szCs w:val="28"/>
        </w:rPr>
        <w:t>х</w:t>
      </w:r>
      <w:r w:rsidRPr="00853FAA">
        <w:rPr>
          <w:rFonts w:ascii="Times New Roman" w:hAnsi="Times New Roman"/>
          <w:sz w:val="28"/>
          <w:szCs w:val="28"/>
        </w:rPr>
        <w:t xml:space="preserve">, </w:t>
      </w:r>
      <w:r w:rsidR="00853FAA" w:rsidRPr="00853FAA">
        <w:rPr>
          <w:rFonts w:ascii="Times New Roman" w:hAnsi="Times New Roman"/>
          <w:sz w:val="28"/>
          <w:szCs w:val="28"/>
        </w:rPr>
        <w:t>биохимически</w:t>
      </w:r>
      <w:r>
        <w:rPr>
          <w:rFonts w:ascii="Times New Roman" w:hAnsi="Times New Roman"/>
          <w:sz w:val="28"/>
          <w:szCs w:val="28"/>
        </w:rPr>
        <w:t xml:space="preserve">х, </w:t>
      </w:r>
      <w:r w:rsidRPr="00853FAA">
        <w:rPr>
          <w:rFonts w:ascii="Times New Roman" w:hAnsi="Times New Roman"/>
          <w:sz w:val="28"/>
          <w:szCs w:val="28"/>
        </w:rPr>
        <w:t>оптически</w:t>
      </w:r>
      <w:r>
        <w:rPr>
          <w:rFonts w:ascii="Times New Roman" w:hAnsi="Times New Roman"/>
          <w:sz w:val="28"/>
          <w:szCs w:val="28"/>
        </w:rPr>
        <w:t>х</w:t>
      </w:r>
      <w:r w:rsidRPr="00853F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53FAA" w:rsidRPr="00853FAA">
        <w:rPr>
          <w:rFonts w:ascii="Times New Roman" w:hAnsi="Times New Roman"/>
          <w:sz w:val="28"/>
          <w:szCs w:val="28"/>
        </w:rPr>
        <w:t>флюоресцентны</w:t>
      </w:r>
      <w:r>
        <w:rPr>
          <w:rFonts w:ascii="Times New Roman" w:hAnsi="Times New Roman"/>
          <w:sz w:val="28"/>
          <w:szCs w:val="28"/>
        </w:rPr>
        <w:t>х</w:t>
      </w:r>
      <w:r w:rsidR="00853FAA" w:rsidRPr="00853FAA">
        <w:rPr>
          <w:rFonts w:ascii="Times New Roman" w:hAnsi="Times New Roman"/>
          <w:sz w:val="28"/>
          <w:szCs w:val="28"/>
        </w:rPr>
        <w:t>, масс-спектрометрически</w:t>
      </w:r>
      <w:r>
        <w:rPr>
          <w:rFonts w:ascii="Times New Roman" w:hAnsi="Times New Roman"/>
          <w:sz w:val="28"/>
          <w:szCs w:val="28"/>
        </w:rPr>
        <w:t>х</w:t>
      </w:r>
      <w:r w:rsidR="00853FAA" w:rsidRPr="00853FAA">
        <w:rPr>
          <w:rFonts w:ascii="Times New Roman" w:hAnsi="Times New Roman"/>
          <w:sz w:val="28"/>
          <w:szCs w:val="28"/>
        </w:rPr>
        <w:t>, и др. [</w:t>
      </w:r>
      <w:r w:rsidR="001433BD" w:rsidRPr="006B22CB">
        <w:rPr>
          <w:rFonts w:ascii="Times New Roman" w:hAnsi="Times New Roman"/>
          <w:sz w:val="28"/>
          <w:szCs w:val="28"/>
        </w:rPr>
        <w:t>6</w:t>
      </w:r>
      <w:r w:rsidR="00853FAA" w:rsidRPr="00853FAA">
        <w:rPr>
          <w:rFonts w:ascii="Times New Roman" w:hAnsi="Times New Roman"/>
          <w:sz w:val="28"/>
          <w:szCs w:val="28"/>
        </w:rPr>
        <w:t xml:space="preserve">]. </w:t>
      </w:r>
    </w:p>
    <w:p w:rsidR="00EA1543" w:rsidRDefault="009A5214" w:rsidP="002F5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клинической практике</w:t>
      </w:r>
      <w:r w:rsidR="006B22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основном</w:t>
      </w:r>
      <w:r w:rsidR="006B22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A1543">
        <w:rPr>
          <w:rFonts w:ascii="Times New Roman" w:hAnsi="Times New Roman"/>
          <w:sz w:val="28"/>
          <w:szCs w:val="28"/>
        </w:rPr>
        <w:t>используются</w:t>
      </w:r>
      <w:r>
        <w:rPr>
          <w:rFonts w:ascii="Times New Roman" w:hAnsi="Times New Roman"/>
          <w:sz w:val="28"/>
          <w:szCs w:val="28"/>
        </w:rPr>
        <w:t xml:space="preserve"> биохимические методы, однако в</w:t>
      </w:r>
      <w:r w:rsidR="00853FAA" w:rsidRPr="00853FAA">
        <w:rPr>
          <w:rFonts w:ascii="Times New Roman" w:hAnsi="Times New Roman"/>
          <w:sz w:val="28"/>
          <w:szCs w:val="28"/>
        </w:rPr>
        <w:t xml:space="preserve"> данно</w:t>
      </w:r>
      <w:r>
        <w:rPr>
          <w:rFonts w:ascii="Times New Roman" w:hAnsi="Times New Roman"/>
          <w:sz w:val="28"/>
          <w:szCs w:val="28"/>
        </w:rPr>
        <w:t>й</w:t>
      </w:r>
      <w:r w:rsidR="00853FAA" w:rsidRPr="00853F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</w:t>
      </w:r>
      <w:r w:rsidR="00853FAA" w:rsidRPr="00853FAA">
        <w:rPr>
          <w:rFonts w:ascii="Times New Roman" w:hAnsi="Times New Roman"/>
          <w:sz w:val="28"/>
          <w:szCs w:val="28"/>
        </w:rPr>
        <w:t xml:space="preserve"> предлагается отказаться от </w:t>
      </w:r>
      <w:r w:rsidR="00EA1543">
        <w:rPr>
          <w:rFonts w:ascii="Times New Roman" w:hAnsi="Times New Roman"/>
          <w:sz w:val="28"/>
          <w:szCs w:val="28"/>
        </w:rPr>
        <w:t>их применения</w:t>
      </w:r>
      <w:r w:rsidR="00853FAA" w:rsidRPr="00853FAA">
        <w:rPr>
          <w:rFonts w:ascii="Times New Roman" w:hAnsi="Times New Roman"/>
          <w:sz w:val="28"/>
          <w:szCs w:val="28"/>
        </w:rPr>
        <w:t xml:space="preserve"> </w:t>
      </w:r>
      <w:r w:rsidR="00EA1543">
        <w:rPr>
          <w:rFonts w:ascii="Times New Roman" w:hAnsi="Times New Roman"/>
          <w:sz w:val="28"/>
          <w:szCs w:val="28"/>
        </w:rPr>
        <w:t>из-за</w:t>
      </w:r>
      <w:r w:rsidR="00853FAA" w:rsidRPr="00853FAA">
        <w:rPr>
          <w:rFonts w:ascii="Times New Roman" w:hAnsi="Times New Roman"/>
          <w:sz w:val="28"/>
          <w:szCs w:val="28"/>
        </w:rPr>
        <w:t xml:space="preserve"> высок</w:t>
      </w:r>
      <w:r w:rsidR="00EA1543">
        <w:rPr>
          <w:rFonts w:ascii="Times New Roman" w:hAnsi="Times New Roman"/>
          <w:sz w:val="28"/>
          <w:szCs w:val="28"/>
        </w:rPr>
        <w:t>ой</w:t>
      </w:r>
      <w:r w:rsidR="00853FAA" w:rsidRPr="00853FAA">
        <w:rPr>
          <w:rFonts w:ascii="Times New Roman" w:hAnsi="Times New Roman"/>
          <w:sz w:val="28"/>
          <w:szCs w:val="28"/>
        </w:rPr>
        <w:t xml:space="preserve"> себестоимост</w:t>
      </w:r>
      <w:r w:rsidR="00EA1543">
        <w:rPr>
          <w:rFonts w:ascii="Times New Roman" w:hAnsi="Times New Roman"/>
          <w:sz w:val="28"/>
          <w:szCs w:val="28"/>
        </w:rPr>
        <w:t>и</w:t>
      </w:r>
      <w:r w:rsidR="00853FAA" w:rsidRPr="00853FAA">
        <w:rPr>
          <w:rFonts w:ascii="Times New Roman" w:hAnsi="Times New Roman"/>
          <w:sz w:val="28"/>
          <w:szCs w:val="28"/>
        </w:rPr>
        <w:t xml:space="preserve"> и </w:t>
      </w:r>
      <w:r w:rsidR="00EA1543">
        <w:rPr>
          <w:rFonts w:ascii="Times New Roman" w:hAnsi="Times New Roman"/>
          <w:sz w:val="28"/>
          <w:szCs w:val="28"/>
        </w:rPr>
        <w:t>невозможности проведения</w:t>
      </w:r>
      <w:r w:rsidR="00853FAA" w:rsidRPr="00853FAA">
        <w:rPr>
          <w:rFonts w:ascii="Times New Roman" w:hAnsi="Times New Roman"/>
          <w:sz w:val="28"/>
          <w:szCs w:val="28"/>
        </w:rPr>
        <w:t xml:space="preserve"> исследова</w:t>
      </w:r>
      <w:r w:rsidR="00EA1543">
        <w:rPr>
          <w:rFonts w:ascii="Times New Roman" w:hAnsi="Times New Roman"/>
          <w:sz w:val="28"/>
          <w:szCs w:val="28"/>
        </w:rPr>
        <w:t>ний</w:t>
      </w:r>
      <w:r w:rsidR="00853FAA" w:rsidRPr="00853FAA">
        <w:rPr>
          <w:rFonts w:ascii="Times New Roman" w:hAnsi="Times New Roman"/>
          <w:sz w:val="28"/>
          <w:szCs w:val="28"/>
        </w:rPr>
        <w:t xml:space="preserve"> процесс</w:t>
      </w:r>
      <w:r w:rsidR="00EA1543">
        <w:rPr>
          <w:rFonts w:ascii="Times New Roman" w:hAnsi="Times New Roman"/>
          <w:sz w:val="28"/>
          <w:szCs w:val="28"/>
        </w:rPr>
        <w:t>ов</w:t>
      </w:r>
      <w:r w:rsidR="00853FAA" w:rsidRPr="00853FAA">
        <w:rPr>
          <w:rFonts w:ascii="Times New Roman" w:hAnsi="Times New Roman"/>
          <w:sz w:val="28"/>
          <w:szCs w:val="28"/>
        </w:rPr>
        <w:t xml:space="preserve"> взаимодействия молекул в динамик</w:t>
      </w:r>
      <w:r w:rsidR="00E53F00">
        <w:rPr>
          <w:rFonts w:ascii="Times New Roman" w:hAnsi="Times New Roman"/>
          <w:sz w:val="28"/>
          <w:szCs w:val="28"/>
        </w:rPr>
        <w:t>е, без нарушения их нативности</w:t>
      </w:r>
      <w:r w:rsidR="00853FAA" w:rsidRPr="00853FAA">
        <w:rPr>
          <w:rFonts w:ascii="Times New Roman" w:hAnsi="Times New Roman"/>
          <w:sz w:val="28"/>
          <w:szCs w:val="28"/>
        </w:rPr>
        <w:t xml:space="preserve">. </w:t>
      </w:r>
    </w:p>
    <w:p w:rsidR="00EA1543" w:rsidRDefault="00EA1543" w:rsidP="002F5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C62AE">
        <w:rPr>
          <w:rFonts w:ascii="Times New Roman" w:hAnsi="Times New Roman"/>
          <w:sz w:val="28"/>
          <w:szCs w:val="28"/>
        </w:rPr>
        <w:t>ля изучения молекулярного состава биологических жидкостей был выбран метод</w:t>
      </w:r>
      <w:r w:rsidR="00853FAA" w:rsidRPr="00853FAA">
        <w:rPr>
          <w:rFonts w:ascii="Times New Roman" w:hAnsi="Times New Roman"/>
          <w:sz w:val="28"/>
          <w:szCs w:val="28"/>
        </w:rPr>
        <w:t xml:space="preserve"> </w:t>
      </w:r>
      <w:r w:rsidR="00AC62AE">
        <w:rPr>
          <w:rFonts w:ascii="Times New Roman" w:hAnsi="Times New Roman"/>
          <w:sz w:val="28"/>
          <w:szCs w:val="28"/>
        </w:rPr>
        <w:t>динамического</w:t>
      </w:r>
      <w:r w:rsidR="00853FAA" w:rsidRPr="00853FAA">
        <w:rPr>
          <w:rFonts w:ascii="Times New Roman" w:hAnsi="Times New Roman"/>
          <w:sz w:val="28"/>
          <w:szCs w:val="28"/>
        </w:rPr>
        <w:t xml:space="preserve"> рассеяни</w:t>
      </w:r>
      <w:r w:rsidR="00AC62AE">
        <w:rPr>
          <w:rFonts w:ascii="Times New Roman" w:hAnsi="Times New Roman"/>
          <w:sz w:val="28"/>
          <w:szCs w:val="28"/>
        </w:rPr>
        <w:t>я</w:t>
      </w:r>
      <w:r w:rsidR="00853FAA" w:rsidRPr="00853FAA">
        <w:rPr>
          <w:rFonts w:ascii="Times New Roman" w:hAnsi="Times New Roman"/>
          <w:sz w:val="28"/>
          <w:szCs w:val="28"/>
        </w:rPr>
        <w:t xml:space="preserve"> света (лазерн</w:t>
      </w:r>
      <w:r w:rsidR="00AC62AE">
        <w:rPr>
          <w:rFonts w:ascii="Times New Roman" w:hAnsi="Times New Roman"/>
          <w:sz w:val="28"/>
          <w:szCs w:val="28"/>
        </w:rPr>
        <w:t>ой</w:t>
      </w:r>
      <w:r w:rsidR="00792748">
        <w:rPr>
          <w:rFonts w:ascii="Times New Roman" w:hAnsi="Times New Roman"/>
          <w:sz w:val="28"/>
          <w:szCs w:val="28"/>
        </w:rPr>
        <w:t xml:space="preserve"> корреляционн</w:t>
      </w:r>
      <w:r w:rsidR="00AC62AE">
        <w:rPr>
          <w:rFonts w:ascii="Times New Roman" w:hAnsi="Times New Roman"/>
          <w:sz w:val="28"/>
          <w:szCs w:val="28"/>
        </w:rPr>
        <w:t>ой</w:t>
      </w:r>
      <w:r w:rsidR="00792748">
        <w:rPr>
          <w:rFonts w:ascii="Times New Roman" w:hAnsi="Times New Roman"/>
          <w:sz w:val="28"/>
          <w:szCs w:val="28"/>
        </w:rPr>
        <w:t xml:space="preserve"> спектроскопи</w:t>
      </w:r>
      <w:r w:rsidR="00AC62AE">
        <w:rPr>
          <w:rFonts w:ascii="Times New Roman" w:hAnsi="Times New Roman"/>
          <w:sz w:val="28"/>
          <w:szCs w:val="28"/>
        </w:rPr>
        <w:t>и</w:t>
      </w:r>
      <w:r w:rsidR="00853FAA" w:rsidRPr="00853FAA">
        <w:rPr>
          <w:rFonts w:ascii="Times New Roman" w:hAnsi="Times New Roman"/>
          <w:sz w:val="28"/>
          <w:szCs w:val="28"/>
        </w:rPr>
        <w:t xml:space="preserve">). Активный интерес исследователей </w:t>
      </w:r>
      <w:r w:rsidR="00792748">
        <w:rPr>
          <w:rFonts w:ascii="Times New Roman" w:hAnsi="Times New Roman"/>
          <w:sz w:val="28"/>
          <w:szCs w:val="28"/>
        </w:rPr>
        <w:t xml:space="preserve">к </w:t>
      </w:r>
      <w:r w:rsidR="00AC62AE">
        <w:rPr>
          <w:rFonts w:ascii="Times New Roman" w:hAnsi="Times New Roman"/>
          <w:sz w:val="28"/>
          <w:szCs w:val="28"/>
        </w:rPr>
        <w:t>данному</w:t>
      </w:r>
      <w:r w:rsidR="00792748">
        <w:rPr>
          <w:rFonts w:ascii="Times New Roman" w:hAnsi="Times New Roman"/>
          <w:sz w:val="28"/>
          <w:szCs w:val="28"/>
        </w:rPr>
        <w:t xml:space="preserve"> метод</w:t>
      </w:r>
      <w:r w:rsidR="00AC62AE">
        <w:rPr>
          <w:rFonts w:ascii="Times New Roman" w:hAnsi="Times New Roman"/>
          <w:sz w:val="28"/>
          <w:szCs w:val="28"/>
        </w:rPr>
        <w:t>у</w:t>
      </w:r>
      <w:r w:rsidR="00853FAA" w:rsidRPr="00853FAA">
        <w:rPr>
          <w:rFonts w:ascii="Times New Roman" w:hAnsi="Times New Roman"/>
          <w:sz w:val="28"/>
          <w:szCs w:val="28"/>
        </w:rPr>
        <w:t xml:space="preserve"> вызван простотой и неинвазивностью в сочетании с глубокой информативностью</w:t>
      </w:r>
      <w:r>
        <w:rPr>
          <w:rFonts w:ascii="Times New Roman" w:hAnsi="Times New Roman"/>
          <w:sz w:val="28"/>
          <w:szCs w:val="28"/>
        </w:rPr>
        <w:t xml:space="preserve"> метода</w:t>
      </w:r>
      <w:r w:rsidR="00AC62AE">
        <w:rPr>
          <w:rFonts w:ascii="Times New Roman" w:hAnsi="Times New Roman"/>
          <w:sz w:val="28"/>
          <w:szCs w:val="28"/>
        </w:rPr>
        <w:t xml:space="preserve">: лазерная корреляционная спектроскопия позволяет измерять размеры и коэффициенты диффузии наночастиц в </w:t>
      </w:r>
      <w:r w:rsidR="00AC62AE">
        <w:rPr>
          <w:rFonts w:ascii="Times New Roman" w:hAnsi="Times New Roman"/>
          <w:sz w:val="28"/>
          <w:szCs w:val="28"/>
        </w:rPr>
        <w:lastRenderedPageBreak/>
        <w:t>жидкости, определять их формы, электрические потенциалы, степени связи молекул друг с другом</w:t>
      </w:r>
      <w:r w:rsidR="00853FAA" w:rsidRPr="00853FAA">
        <w:rPr>
          <w:rFonts w:ascii="Times New Roman" w:hAnsi="Times New Roman"/>
          <w:sz w:val="28"/>
          <w:szCs w:val="28"/>
        </w:rPr>
        <w:t xml:space="preserve"> </w:t>
      </w:r>
      <w:r w:rsidR="00853FAA" w:rsidRPr="00E53F00">
        <w:rPr>
          <w:rFonts w:ascii="Times New Roman" w:hAnsi="Times New Roman"/>
          <w:sz w:val="28"/>
          <w:szCs w:val="28"/>
        </w:rPr>
        <w:t>[</w:t>
      </w:r>
      <w:r w:rsidR="001433BD" w:rsidRPr="001433BD">
        <w:rPr>
          <w:rFonts w:ascii="Times New Roman" w:hAnsi="Times New Roman"/>
          <w:sz w:val="28"/>
          <w:szCs w:val="28"/>
        </w:rPr>
        <w:t>4</w:t>
      </w:r>
      <w:r w:rsidR="00853FAA" w:rsidRPr="00E53F00">
        <w:rPr>
          <w:rFonts w:ascii="Times New Roman" w:hAnsi="Times New Roman"/>
          <w:sz w:val="28"/>
          <w:szCs w:val="28"/>
        </w:rPr>
        <w:t xml:space="preserve">]. </w:t>
      </w:r>
    </w:p>
    <w:p w:rsidR="00853FAA" w:rsidRPr="00853FAA" w:rsidRDefault="00AC62AE" w:rsidP="002F5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основе метода лежит </w:t>
      </w:r>
      <w:r w:rsidR="0076317A">
        <w:rPr>
          <w:rFonts w:ascii="Times New Roman" w:hAnsi="Times New Roman"/>
          <w:sz w:val="28"/>
          <w:szCs w:val="28"/>
        </w:rPr>
        <w:t>эффект мерцания спекл поля, образующегося при рассеянии когерентного излучения на движущихся объектах</w:t>
      </w:r>
      <w:r w:rsidR="00EA1543">
        <w:rPr>
          <w:rFonts w:ascii="Times New Roman" w:hAnsi="Times New Roman"/>
          <w:sz w:val="28"/>
          <w:szCs w:val="28"/>
        </w:rPr>
        <w:t xml:space="preserve"> </w:t>
      </w:r>
      <w:r w:rsidR="00EA1543" w:rsidRPr="00EA1543">
        <w:rPr>
          <w:rFonts w:ascii="Times New Roman" w:hAnsi="Times New Roman"/>
          <w:sz w:val="28"/>
          <w:szCs w:val="28"/>
        </w:rPr>
        <w:t>[</w:t>
      </w:r>
      <w:r w:rsidR="001433BD" w:rsidRPr="001433BD">
        <w:rPr>
          <w:rFonts w:ascii="Times New Roman" w:hAnsi="Times New Roman"/>
          <w:sz w:val="28"/>
          <w:szCs w:val="28"/>
        </w:rPr>
        <w:t>7</w:t>
      </w:r>
      <w:r w:rsidR="00EA1543" w:rsidRPr="00EA1543">
        <w:rPr>
          <w:rFonts w:ascii="Times New Roman" w:hAnsi="Times New Roman"/>
          <w:sz w:val="28"/>
          <w:szCs w:val="28"/>
        </w:rPr>
        <w:t>]</w:t>
      </w:r>
      <w:r w:rsidR="0076317A">
        <w:rPr>
          <w:rFonts w:ascii="Times New Roman" w:hAnsi="Times New Roman"/>
          <w:sz w:val="28"/>
          <w:szCs w:val="28"/>
        </w:rPr>
        <w:t xml:space="preserve">. Измерение динамических параметров спекл поля позволяет </w:t>
      </w:r>
      <w:r w:rsidR="00EA1543">
        <w:rPr>
          <w:rFonts w:ascii="Times New Roman" w:hAnsi="Times New Roman"/>
          <w:sz w:val="28"/>
          <w:szCs w:val="28"/>
        </w:rPr>
        <w:t>рассчитать</w:t>
      </w:r>
      <w:r w:rsidR="0076317A">
        <w:rPr>
          <w:rFonts w:ascii="Times New Roman" w:hAnsi="Times New Roman"/>
          <w:sz w:val="28"/>
          <w:szCs w:val="28"/>
        </w:rPr>
        <w:t xml:space="preserve"> вышеперечисленные параметры наночастиц.</w:t>
      </w:r>
    </w:p>
    <w:p w:rsidR="00EA1543" w:rsidRDefault="00792748" w:rsidP="002F5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C62AE">
        <w:rPr>
          <w:rFonts w:ascii="Times New Roman" w:hAnsi="Times New Roman"/>
          <w:sz w:val="28"/>
          <w:szCs w:val="28"/>
        </w:rPr>
        <w:t xml:space="preserve">рамках данного исследования </w:t>
      </w:r>
      <w:r>
        <w:rPr>
          <w:rFonts w:ascii="Times New Roman" w:hAnsi="Times New Roman"/>
          <w:sz w:val="28"/>
          <w:szCs w:val="28"/>
        </w:rPr>
        <w:t xml:space="preserve">был разработан и создан лабораторный макет лазерного корреляционного спектрометра, описание которого можно найти в работах </w:t>
      </w:r>
      <w:r w:rsidRPr="00792748">
        <w:rPr>
          <w:rFonts w:ascii="Times New Roman" w:hAnsi="Times New Roman"/>
          <w:sz w:val="28"/>
          <w:szCs w:val="28"/>
        </w:rPr>
        <w:t>[</w:t>
      </w:r>
      <w:r w:rsidR="001433BD" w:rsidRPr="001433BD">
        <w:rPr>
          <w:rFonts w:ascii="Times New Roman" w:hAnsi="Times New Roman"/>
          <w:sz w:val="28"/>
          <w:szCs w:val="28"/>
        </w:rPr>
        <w:t>1, 2</w:t>
      </w:r>
      <w:r w:rsidRPr="00792748">
        <w:rPr>
          <w:rFonts w:ascii="Times New Roman" w:hAnsi="Times New Roman"/>
          <w:sz w:val="28"/>
          <w:szCs w:val="28"/>
        </w:rPr>
        <w:t>].</w:t>
      </w:r>
      <w:r w:rsidR="0095711B" w:rsidRPr="0095711B">
        <w:rPr>
          <w:rFonts w:ascii="Times New Roman" w:hAnsi="Times New Roman"/>
          <w:sz w:val="28"/>
          <w:szCs w:val="28"/>
        </w:rPr>
        <w:t xml:space="preserve"> </w:t>
      </w:r>
      <w:r w:rsidR="0095711B">
        <w:rPr>
          <w:rFonts w:ascii="Times New Roman" w:hAnsi="Times New Roman"/>
          <w:sz w:val="28"/>
          <w:szCs w:val="28"/>
        </w:rPr>
        <w:t xml:space="preserve">При помощи данного устройства и разработанной программы обработки экспериментальных данных </w:t>
      </w:r>
      <w:r w:rsidR="0095711B" w:rsidRPr="0095711B">
        <w:rPr>
          <w:rFonts w:ascii="Times New Roman" w:hAnsi="Times New Roman"/>
          <w:sz w:val="28"/>
          <w:szCs w:val="28"/>
        </w:rPr>
        <w:t>[</w:t>
      </w:r>
      <w:r w:rsidR="001433BD" w:rsidRPr="001433BD">
        <w:rPr>
          <w:rFonts w:ascii="Times New Roman" w:hAnsi="Times New Roman"/>
          <w:sz w:val="28"/>
          <w:szCs w:val="28"/>
        </w:rPr>
        <w:t>3</w:t>
      </w:r>
      <w:r w:rsidR="0095711B" w:rsidRPr="0095711B">
        <w:rPr>
          <w:rFonts w:ascii="Times New Roman" w:hAnsi="Times New Roman"/>
          <w:sz w:val="28"/>
          <w:szCs w:val="28"/>
        </w:rPr>
        <w:t>]</w:t>
      </w:r>
      <w:r w:rsidR="0095711B">
        <w:rPr>
          <w:rFonts w:ascii="Times New Roman" w:hAnsi="Times New Roman"/>
          <w:sz w:val="28"/>
          <w:szCs w:val="28"/>
        </w:rPr>
        <w:t xml:space="preserve"> был исследован молекулярный состав плазмы крови нескольких доноров. </w:t>
      </w:r>
    </w:p>
    <w:p w:rsidR="007F2951" w:rsidRDefault="00EA1543" w:rsidP="002F5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исследования рассчитывалось распределение молекул по размерам в плазме крови. </w:t>
      </w:r>
      <w:r w:rsidR="0076317A">
        <w:rPr>
          <w:rFonts w:ascii="Times New Roman" w:hAnsi="Times New Roman"/>
          <w:sz w:val="28"/>
          <w:szCs w:val="28"/>
        </w:rPr>
        <w:t>Для каждого донора н</w:t>
      </w:r>
      <w:r w:rsidR="007F2951">
        <w:rPr>
          <w:rFonts w:ascii="Times New Roman" w:hAnsi="Times New Roman"/>
          <w:sz w:val="28"/>
          <w:szCs w:val="28"/>
        </w:rPr>
        <w:t>аблюдалась</w:t>
      </w:r>
      <w:r w:rsidR="0095711B">
        <w:rPr>
          <w:rFonts w:ascii="Times New Roman" w:hAnsi="Times New Roman"/>
          <w:sz w:val="28"/>
          <w:szCs w:val="28"/>
        </w:rPr>
        <w:t xml:space="preserve"> </w:t>
      </w:r>
      <w:r w:rsidR="0076317A">
        <w:rPr>
          <w:rFonts w:ascii="Times New Roman" w:hAnsi="Times New Roman"/>
          <w:sz w:val="28"/>
          <w:szCs w:val="28"/>
        </w:rPr>
        <w:t>уникальная</w:t>
      </w:r>
      <w:r w:rsidR="0095711B">
        <w:rPr>
          <w:rFonts w:ascii="Times New Roman" w:hAnsi="Times New Roman"/>
          <w:sz w:val="28"/>
          <w:szCs w:val="28"/>
        </w:rPr>
        <w:t xml:space="preserve"> картина ра</w:t>
      </w:r>
      <w:r w:rsidR="0076317A">
        <w:rPr>
          <w:rFonts w:ascii="Times New Roman" w:hAnsi="Times New Roman"/>
          <w:sz w:val="28"/>
          <w:szCs w:val="28"/>
        </w:rPr>
        <w:t>спределения.</w:t>
      </w:r>
      <w:r w:rsidR="007F2951">
        <w:rPr>
          <w:rFonts w:ascii="Times New Roman" w:hAnsi="Times New Roman"/>
          <w:sz w:val="28"/>
          <w:szCs w:val="28"/>
        </w:rPr>
        <w:t xml:space="preserve"> При этом наблюдались характерные особенности, идентичные для мужчин и женщин. Таким образом, можно говорить о различном молекулярном составе плазмы крови исследуемых доноров.</w:t>
      </w:r>
    </w:p>
    <w:p w:rsidR="0095711B" w:rsidRDefault="007F2951" w:rsidP="002F5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результаты исследования плазмы крови сравнивались с предыдущими экспериментами, проводимыми на сыворотке. Молекулярный состав плазмы и сыворотки одних и тех же доноров совпадает в пределах погрешности (за исключением наличия в плазме фибрина), что говорит о постоянстве</w:t>
      </w:r>
      <w:r w:rsidR="00957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молекулярного состава доноров с течением времени (забор крови производился утром натощак). </w:t>
      </w:r>
    </w:p>
    <w:p w:rsidR="0095711B" w:rsidRPr="0095711B" w:rsidRDefault="0095711B" w:rsidP="002F5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Дальнейшие исследования будут направлены на выявление особенностей состава плазмы крови </w:t>
      </w:r>
      <w:r w:rsidR="00FF4C22">
        <w:rPr>
          <w:rFonts w:ascii="Times New Roman" w:hAnsi="Times New Roman"/>
          <w:sz w:val="28"/>
          <w:szCs w:val="28"/>
        </w:rPr>
        <w:t>при различных заболеваниях</w:t>
      </w:r>
      <w:r>
        <w:rPr>
          <w:rFonts w:ascii="Times New Roman" w:hAnsi="Times New Roman"/>
          <w:sz w:val="28"/>
          <w:szCs w:val="28"/>
        </w:rPr>
        <w:t>, что позволит проводить быструю диагностику, не требующую использования специфических реагентов.</w:t>
      </w:r>
    </w:p>
    <w:p w:rsidR="0095711B" w:rsidRDefault="0095711B" w:rsidP="002F5F1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53FAA" w:rsidRDefault="00853FAA" w:rsidP="002F5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FAA"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1433BD" w:rsidRDefault="001433BD" w:rsidP="001433B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E53F00">
        <w:rPr>
          <w:rFonts w:ascii="Times New Roman" w:hAnsi="Times New Roman"/>
          <w:sz w:val="28"/>
          <w:szCs w:val="28"/>
          <w:lang w:val="en-US"/>
        </w:rPr>
        <w:t xml:space="preserve">Nepomnyashchaya E.K., Savchenko E.A., Velichko E.N., Aksenov E.T. Investigation of albumin-fullerenol interaction by laser correlation spectroscopy: the algorithm // Journal of biomedical photonics and engineering. — № 2 </w:t>
      </w:r>
      <w:r w:rsidRPr="002F5F1D">
        <w:rPr>
          <w:rFonts w:ascii="Times New Roman" w:hAnsi="Times New Roman"/>
          <w:sz w:val="28"/>
          <w:szCs w:val="28"/>
          <w:lang w:val="en-US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E53F00">
        <w:rPr>
          <w:rFonts w:ascii="Times New Roman" w:hAnsi="Times New Roman"/>
          <w:sz w:val="28"/>
          <w:szCs w:val="28"/>
          <w:lang w:val="en-US"/>
        </w:rPr>
        <w:t>. — pp. 040309.</w:t>
      </w:r>
    </w:p>
    <w:p w:rsidR="001433BD" w:rsidRPr="000F6306" w:rsidRDefault="001433BD" w:rsidP="001433B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0F6306">
        <w:rPr>
          <w:rFonts w:ascii="Times New Roman" w:hAnsi="Times New Roman"/>
          <w:sz w:val="28"/>
          <w:szCs w:val="28"/>
          <w:lang w:val="en-US"/>
        </w:rPr>
        <w:t xml:space="preserve">Nepomniashchaia E.K., Velichko E.N., Aksenov E.T. Solution of the laser correlation spectroscopy inverse problem by the regularization method // Humanities &amp; Science University Journal. </w:t>
      </w:r>
      <w:r w:rsidRPr="00E53F00">
        <w:rPr>
          <w:rFonts w:ascii="Times New Roman" w:hAnsi="Times New Roman"/>
          <w:sz w:val="28"/>
          <w:szCs w:val="28"/>
          <w:lang w:val="en-US"/>
        </w:rPr>
        <w:t xml:space="preserve">— </w:t>
      </w:r>
      <w:r w:rsidRPr="000F6306">
        <w:rPr>
          <w:rFonts w:ascii="Times New Roman" w:hAnsi="Times New Roman"/>
          <w:sz w:val="28"/>
          <w:szCs w:val="28"/>
          <w:lang w:val="en-US"/>
        </w:rPr>
        <w:t xml:space="preserve">2015. </w:t>
      </w:r>
      <w:r w:rsidRPr="00E53F00">
        <w:rPr>
          <w:rFonts w:ascii="Times New Roman" w:hAnsi="Times New Roman"/>
          <w:sz w:val="28"/>
          <w:szCs w:val="28"/>
          <w:lang w:val="en-US"/>
        </w:rPr>
        <w:t xml:space="preserve">— </w:t>
      </w:r>
      <w:r w:rsidRPr="000F6306">
        <w:rPr>
          <w:rFonts w:ascii="Times New Roman" w:hAnsi="Times New Roman"/>
          <w:sz w:val="28"/>
          <w:szCs w:val="28"/>
          <w:lang w:val="en-US"/>
        </w:rPr>
        <w:t xml:space="preserve">№ 13 (13). </w:t>
      </w:r>
      <w:r w:rsidRPr="00E53F00">
        <w:rPr>
          <w:rFonts w:ascii="Times New Roman" w:hAnsi="Times New Roman"/>
          <w:sz w:val="28"/>
          <w:szCs w:val="28"/>
          <w:lang w:val="en-US"/>
        </w:rPr>
        <w:t xml:space="preserve">— </w:t>
      </w:r>
      <w:r w:rsidRPr="000F6306">
        <w:rPr>
          <w:rFonts w:ascii="Times New Roman" w:hAnsi="Times New Roman"/>
          <w:sz w:val="28"/>
          <w:szCs w:val="28"/>
          <w:lang w:val="en-US"/>
        </w:rPr>
        <w:t>С. 13-21.</w:t>
      </w:r>
    </w:p>
    <w:p w:rsidR="001433BD" w:rsidRPr="002F5F1D" w:rsidRDefault="001433BD" w:rsidP="001433B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E53F00">
        <w:rPr>
          <w:rFonts w:ascii="Times New Roman" w:hAnsi="Times New Roman"/>
          <w:sz w:val="28"/>
          <w:szCs w:val="28"/>
          <w:lang w:val="en-US"/>
        </w:rPr>
        <w:t>Nepomnyashchaya E., Velichko E., Aksenov E. Inverse problem of laser correlation spectroscopy for analysis of polydisperse solutions of nanoparticles // Journal of Physics: Conference Series. ― 2016. ― V. 769. № 1. ― С. 12025.</w:t>
      </w:r>
    </w:p>
    <w:p w:rsidR="001433BD" w:rsidRPr="002F5F1D" w:rsidRDefault="001433BD" w:rsidP="001433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F5F1D">
        <w:rPr>
          <w:rFonts w:ascii="Times New Roman" w:hAnsi="Times New Roman"/>
          <w:sz w:val="28"/>
          <w:szCs w:val="28"/>
          <w:lang w:val="en-US"/>
        </w:rPr>
        <w:t xml:space="preserve">Stetefeld J., McKenna S.A, Patel T.R. Dynamic light scattering: a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2F5F1D">
        <w:rPr>
          <w:rFonts w:ascii="Times New Roman" w:hAnsi="Times New Roman"/>
          <w:sz w:val="28"/>
          <w:szCs w:val="28"/>
          <w:lang w:val="en-US"/>
        </w:rPr>
        <w:t>ractical guide and applications in biomedical sciences // Biophys Rev. ― 2016. ― pp. 409-427.</w:t>
      </w:r>
    </w:p>
    <w:p w:rsidR="009563B0" w:rsidRPr="009563B0" w:rsidRDefault="009563B0" w:rsidP="001433B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563B0">
        <w:rPr>
          <w:rFonts w:ascii="Times New Roman" w:hAnsi="Times New Roman"/>
          <w:sz w:val="28"/>
          <w:szCs w:val="28"/>
          <w:lang w:val="en-US"/>
        </w:rPr>
        <w:t xml:space="preserve">Tallmadge R. L., Miller S. C., Parry S. A. et al. Antigen-specific immunoglobulin variable region sequencing measures humoral immune response </w:t>
      </w:r>
      <w:r w:rsidRPr="009563B0">
        <w:rPr>
          <w:rFonts w:ascii="Times New Roman" w:hAnsi="Times New Roman"/>
          <w:sz w:val="28"/>
          <w:szCs w:val="28"/>
          <w:lang w:val="en-US"/>
        </w:rPr>
        <w:lastRenderedPageBreak/>
        <w:t>to vaccination in the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563B0">
        <w:rPr>
          <w:rFonts w:ascii="Times New Roman" w:hAnsi="Times New Roman"/>
          <w:sz w:val="28"/>
          <w:szCs w:val="28"/>
          <w:lang w:val="en-US"/>
        </w:rPr>
        <w:t>equine neonate</w:t>
      </w:r>
      <w:r>
        <w:rPr>
          <w:rFonts w:ascii="Times New Roman" w:hAnsi="Times New Roman"/>
          <w:sz w:val="28"/>
          <w:szCs w:val="28"/>
          <w:lang w:val="en-US"/>
        </w:rPr>
        <w:t xml:space="preserve"> // </w:t>
      </w:r>
      <w:r w:rsidRPr="009563B0">
        <w:rPr>
          <w:rFonts w:ascii="Times New Roman" w:hAnsi="Times New Roman"/>
          <w:sz w:val="28"/>
          <w:szCs w:val="28"/>
          <w:lang w:val="en-US"/>
        </w:rPr>
        <w:t>PLOS ONE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F5F1D">
        <w:rPr>
          <w:rFonts w:ascii="Times New Roman" w:hAnsi="Times New Roman"/>
          <w:sz w:val="28"/>
          <w:szCs w:val="28"/>
          <w:lang w:val="en-US"/>
        </w:rPr>
        <w:t>―</w:t>
      </w:r>
      <w:r>
        <w:rPr>
          <w:rFonts w:ascii="Times New Roman" w:hAnsi="Times New Roman"/>
          <w:sz w:val="28"/>
          <w:szCs w:val="28"/>
          <w:lang w:val="en-US"/>
        </w:rPr>
        <w:t xml:space="preserve"> 2017. </w:t>
      </w:r>
      <w:r w:rsidRPr="002F5F1D">
        <w:rPr>
          <w:rFonts w:ascii="Times New Roman" w:hAnsi="Times New Roman"/>
          <w:sz w:val="28"/>
          <w:szCs w:val="28"/>
          <w:lang w:val="en-US"/>
        </w:rPr>
        <w:t>―</w:t>
      </w:r>
      <w:r>
        <w:rPr>
          <w:rFonts w:ascii="Times New Roman" w:hAnsi="Times New Roman"/>
          <w:sz w:val="28"/>
          <w:szCs w:val="28"/>
          <w:lang w:val="en-US"/>
        </w:rPr>
        <w:t xml:space="preserve"> 12 </w:t>
      </w:r>
      <w:r w:rsidRPr="009563B0">
        <w:rPr>
          <w:rFonts w:ascii="Times New Roman" w:hAnsi="Times New Roman"/>
          <w:sz w:val="28"/>
          <w:szCs w:val="28"/>
          <w:lang w:val="en-US"/>
        </w:rPr>
        <w:t>(5)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F5F1D">
        <w:rPr>
          <w:rFonts w:ascii="Times New Roman" w:hAnsi="Times New Roman"/>
          <w:sz w:val="28"/>
          <w:szCs w:val="28"/>
          <w:lang w:val="en-US"/>
        </w:rPr>
        <w:t>―</w:t>
      </w:r>
      <w:r w:rsidRPr="009563B0">
        <w:rPr>
          <w:rFonts w:ascii="Times New Roman" w:hAnsi="Times New Roman"/>
          <w:sz w:val="28"/>
          <w:szCs w:val="28"/>
          <w:lang w:val="en-US"/>
        </w:rPr>
        <w:t xml:space="preserve"> e0177831.</w:t>
      </w:r>
    </w:p>
    <w:p w:rsidR="001433BD" w:rsidRDefault="001433BD" w:rsidP="001433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433BD">
        <w:rPr>
          <w:rFonts w:ascii="Times New Roman" w:hAnsi="Times New Roman"/>
          <w:sz w:val="28"/>
          <w:szCs w:val="28"/>
          <w:lang w:val="en-US"/>
        </w:rPr>
        <w:t>Zemans R. Jacobson S., Keene J. et al. Multiple biomarkers predict disease severity, progression and mortality in COPD // Respiratory Research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1433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F5F1D">
        <w:rPr>
          <w:rFonts w:ascii="Times New Roman" w:hAnsi="Times New Roman"/>
          <w:sz w:val="28"/>
          <w:szCs w:val="28"/>
          <w:lang w:val="en-US"/>
        </w:rPr>
        <w:t>―</w:t>
      </w:r>
      <w:r w:rsidRPr="001433BD">
        <w:rPr>
          <w:rFonts w:ascii="Times New Roman" w:hAnsi="Times New Roman"/>
          <w:sz w:val="28"/>
          <w:szCs w:val="28"/>
          <w:lang w:val="en-US"/>
        </w:rPr>
        <w:t xml:space="preserve"> 2017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1433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F5F1D">
        <w:rPr>
          <w:rFonts w:ascii="Times New Roman" w:hAnsi="Times New Roman"/>
          <w:sz w:val="28"/>
          <w:szCs w:val="28"/>
          <w:lang w:val="en-US"/>
        </w:rPr>
        <w:t>―</w:t>
      </w:r>
      <w:r w:rsidRPr="001433B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18 </w:t>
      </w:r>
      <w:r w:rsidRPr="002F5F1D">
        <w:rPr>
          <w:rFonts w:ascii="Times New Roman" w:hAnsi="Times New Roman"/>
          <w:sz w:val="28"/>
          <w:szCs w:val="28"/>
          <w:lang w:val="en-US"/>
        </w:rPr>
        <w:t>―</w:t>
      </w:r>
      <w:r>
        <w:rPr>
          <w:rFonts w:ascii="Times New Roman" w:hAnsi="Times New Roman"/>
          <w:sz w:val="28"/>
          <w:szCs w:val="28"/>
          <w:lang w:val="en-US"/>
        </w:rPr>
        <w:t xml:space="preserve"> 177.</w:t>
      </w:r>
    </w:p>
    <w:p w:rsidR="002F5F1D" w:rsidRPr="002F5F1D" w:rsidRDefault="002F5F1D" w:rsidP="002F5F1D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2F5F1D">
        <w:rPr>
          <w:rFonts w:ascii="Times New Roman" w:hAnsi="Times New Roman"/>
          <w:sz w:val="28"/>
          <w:szCs w:val="28"/>
          <w:lang w:val="en-US"/>
        </w:rPr>
        <w:t xml:space="preserve">Zherebtsov E.A., Dremin V.V., Zherebtsova A.I., Makovik I.N., Dunaev A.V. Optical non-invasive diagnostics of microcirculatory-tissue systems of the human body: questions of metrological and instrumentation provision // Journal of Biomedical Photonics &amp; Engineering. 2016. Т. 2. № 4. С. 40305. </w:t>
      </w:r>
    </w:p>
    <w:p w:rsidR="00792748" w:rsidRDefault="00792748" w:rsidP="002F5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66854" w:rsidRPr="00792748" w:rsidRDefault="00792748" w:rsidP="002F5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53FAA">
        <w:rPr>
          <w:rFonts w:ascii="Times New Roman" w:hAnsi="Times New Roman"/>
          <w:b/>
          <w:sz w:val="28"/>
          <w:szCs w:val="28"/>
          <w:lang w:val="en-US"/>
        </w:rPr>
        <w:t>E</w:t>
      </w:r>
      <w:r w:rsidRPr="00792748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Pr="00853FAA">
        <w:rPr>
          <w:rFonts w:ascii="Times New Roman" w:hAnsi="Times New Roman"/>
          <w:b/>
          <w:sz w:val="28"/>
          <w:szCs w:val="28"/>
          <w:lang w:val="en-US"/>
        </w:rPr>
        <w:t>K</w:t>
      </w:r>
      <w:r w:rsidRPr="00792748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53FAA" w:rsidRPr="00853FAA">
        <w:rPr>
          <w:rFonts w:ascii="Times New Roman" w:hAnsi="Times New Roman"/>
          <w:b/>
          <w:sz w:val="28"/>
          <w:szCs w:val="28"/>
          <w:lang w:val="en-US"/>
        </w:rPr>
        <w:t>NEPOMNYASHCHAYA</w:t>
      </w:r>
      <w:r w:rsidR="00853FAA" w:rsidRPr="00792748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853FAA">
        <w:rPr>
          <w:rFonts w:ascii="Times New Roman" w:hAnsi="Times New Roman"/>
          <w:b/>
          <w:sz w:val="28"/>
          <w:szCs w:val="28"/>
          <w:lang w:val="en-US"/>
        </w:rPr>
        <w:t>E</w:t>
      </w:r>
      <w:r w:rsidRPr="00792748">
        <w:rPr>
          <w:rFonts w:ascii="Times New Roman" w:hAnsi="Times New Roman"/>
          <w:b/>
          <w:sz w:val="28"/>
          <w:szCs w:val="28"/>
          <w:lang w:val="en-US"/>
        </w:rPr>
        <w:t>.</w:t>
      </w:r>
      <w:r w:rsidRPr="00853FAA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92748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53FAA" w:rsidRPr="00853FAA">
        <w:rPr>
          <w:rFonts w:ascii="Times New Roman" w:hAnsi="Times New Roman"/>
          <w:b/>
          <w:sz w:val="28"/>
          <w:szCs w:val="28"/>
          <w:lang w:val="en-US"/>
        </w:rPr>
        <w:t>VELICHKO</w:t>
      </w:r>
    </w:p>
    <w:p w:rsidR="00853FAA" w:rsidRPr="00792748" w:rsidRDefault="00853FAA" w:rsidP="002F5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53FAA" w:rsidRDefault="008D5F3B" w:rsidP="002F5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D5F3B">
        <w:rPr>
          <w:rFonts w:ascii="Times New Roman" w:hAnsi="Times New Roman"/>
          <w:b/>
          <w:sz w:val="28"/>
          <w:szCs w:val="28"/>
          <w:lang w:val="en-US"/>
        </w:rPr>
        <w:t>APPLICATION OF LASER CORRELATION SP</w:t>
      </w:r>
      <w:r>
        <w:rPr>
          <w:rFonts w:ascii="Times New Roman" w:hAnsi="Times New Roman"/>
          <w:b/>
          <w:sz w:val="28"/>
          <w:szCs w:val="28"/>
          <w:lang w:val="en-US"/>
        </w:rPr>
        <w:t>ECTROSCOPY FOR</w:t>
      </w:r>
      <w:r w:rsidRPr="008D5F3B">
        <w:rPr>
          <w:rFonts w:ascii="Times New Roman" w:hAnsi="Times New Roman"/>
          <w:b/>
          <w:sz w:val="28"/>
          <w:szCs w:val="28"/>
          <w:lang w:val="en-US"/>
        </w:rPr>
        <w:t xml:space="preserve"> MOLECULAR ANALYSIS</w:t>
      </w:r>
    </w:p>
    <w:p w:rsidR="008D5F3B" w:rsidRPr="008D5F3B" w:rsidRDefault="008D5F3B" w:rsidP="002F5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53FAA" w:rsidRPr="00853FAA" w:rsidRDefault="00853FAA" w:rsidP="002F5F1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853FAA">
        <w:rPr>
          <w:rFonts w:ascii="Times New Roman" w:hAnsi="Times New Roman"/>
          <w:b/>
          <w:i/>
          <w:sz w:val="28"/>
          <w:szCs w:val="28"/>
          <w:lang w:val="en-US"/>
        </w:rPr>
        <w:t>In this work</w:t>
      </w:r>
      <w:r w:rsidR="0076317A" w:rsidRPr="0076317A">
        <w:rPr>
          <w:lang w:val="en-US"/>
        </w:rPr>
        <w:t xml:space="preserve"> </w:t>
      </w:r>
      <w:r w:rsidR="0076317A" w:rsidRPr="0076317A">
        <w:rPr>
          <w:rFonts w:ascii="Times New Roman" w:hAnsi="Times New Roman"/>
          <w:b/>
          <w:i/>
          <w:sz w:val="28"/>
          <w:szCs w:val="28"/>
          <w:lang w:val="en-US"/>
        </w:rPr>
        <w:t xml:space="preserve">the possibility of </w:t>
      </w:r>
      <w:r w:rsidR="0076317A">
        <w:rPr>
          <w:rFonts w:ascii="Times New Roman" w:hAnsi="Times New Roman"/>
          <w:b/>
          <w:i/>
          <w:sz w:val="28"/>
          <w:szCs w:val="28"/>
          <w:lang w:val="en-US"/>
        </w:rPr>
        <w:t>the</w:t>
      </w:r>
      <w:r w:rsidR="0076317A" w:rsidRPr="0076317A">
        <w:rPr>
          <w:rFonts w:ascii="Times New Roman" w:hAnsi="Times New Roman"/>
          <w:b/>
          <w:i/>
          <w:sz w:val="28"/>
          <w:szCs w:val="28"/>
          <w:lang w:val="en-US"/>
        </w:rPr>
        <w:t xml:space="preserve"> laser correlation spectroscopy</w:t>
      </w:r>
      <w:r w:rsidR="0076317A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76317A" w:rsidRPr="0076317A">
        <w:rPr>
          <w:rFonts w:ascii="Times New Roman" w:hAnsi="Times New Roman"/>
          <w:b/>
          <w:i/>
          <w:sz w:val="28"/>
          <w:szCs w:val="28"/>
          <w:lang w:val="en-US"/>
        </w:rPr>
        <w:t xml:space="preserve">for the analysis of biological </w:t>
      </w:r>
      <w:r w:rsidR="0076317A">
        <w:rPr>
          <w:rFonts w:ascii="Times New Roman" w:hAnsi="Times New Roman"/>
          <w:b/>
          <w:i/>
          <w:sz w:val="28"/>
          <w:szCs w:val="28"/>
          <w:lang w:val="en-US"/>
        </w:rPr>
        <w:t>fluids</w:t>
      </w:r>
      <w:r w:rsidR="0076317A" w:rsidRPr="0076317A">
        <w:rPr>
          <w:rFonts w:ascii="Times New Roman" w:hAnsi="Times New Roman"/>
          <w:b/>
          <w:i/>
          <w:sz w:val="28"/>
          <w:szCs w:val="28"/>
          <w:lang w:val="en-US"/>
        </w:rPr>
        <w:t xml:space="preserve"> (blood plasma)</w:t>
      </w:r>
      <w:r w:rsidR="0076317A">
        <w:rPr>
          <w:rFonts w:ascii="Times New Roman" w:hAnsi="Times New Roman"/>
          <w:b/>
          <w:i/>
          <w:sz w:val="28"/>
          <w:szCs w:val="28"/>
          <w:lang w:val="en-US"/>
        </w:rPr>
        <w:t xml:space="preserve"> molecular composition</w:t>
      </w:r>
      <w:r w:rsidR="0076317A" w:rsidRPr="0076317A">
        <w:rPr>
          <w:rFonts w:ascii="Times New Roman" w:hAnsi="Times New Roman"/>
          <w:b/>
          <w:i/>
          <w:sz w:val="28"/>
          <w:szCs w:val="28"/>
          <w:lang w:val="en-US"/>
        </w:rPr>
        <w:t xml:space="preserve"> is considered. </w:t>
      </w:r>
      <w:r w:rsidR="0076317A">
        <w:rPr>
          <w:rFonts w:ascii="Times New Roman" w:hAnsi="Times New Roman"/>
          <w:b/>
          <w:i/>
          <w:sz w:val="28"/>
          <w:szCs w:val="28"/>
          <w:lang w:val="en-US"/>
        </w:rPr>
        <w:t>The</w:t>
      </w:r>
      <w:r w:rsidR="0076317A" w:rsidRPr="0076317A">
        <w:rPr>
          <w:rFonts w:ascii="Times New Roman" w:hAnsi="Times New Roman"/>
          <w:b/>
          <w:i/>
          <w:sz w:val="28"/>
          <w:szCs w:val="28"/>
          <w:lang w:val="en-US"/>
        </w:rPr>
        <w:t xml:space="preserve"> possibilit</w:t>
      </w:r>
      <w:r w:rsidR="0076317A">
        <w:rPr>
          <w:rFonts w:ascii="Times New Roman" w:hAnsi="Times New Roman"/>
          <w:b/>
          <w:i/>
          <w:sz w:val="28"/>
          <w:szCs w:val="28"/>
          <w:lang w:val="en-US"/>
        </w:rPr>
        <w:t xml:space="preserve">ies of a </w:t>
      </w:r>
      <w:r w:rsidR="0076317A" w:rsidRPr="0076317A">
        <w:rPr>
          <w:rFonts w:ascii="Times New Roman" w:hAnsi="Times New Roman"/>
          <w:b/>
          <w:i/>
          <w:sz w:val="28"/>
          <w:szCs w:val="28"/>
          <w:lang w:val="en-US"/>
        </w:rPr>
        <w:t xml:space="preserve">body state </w:t>
      </w:r>
      <w:r w:rsidR="0076317A">
        <w:rPr>
          <w:rFonts w:ascii="Times New Roman" w:hAnsi="Times New Roman"/>
          <w:b/>
          <w:i/>
          <w:sz w:val="28"/>
          <w:szCs w:val="28"/>
          <w:lang w:val="en-US"/>
        </w:rPr>
        <w:t>determination</w:t>
      </w:r>
      <w:r w:rsidR="0076317A" w:rsidRPr="0076317A">
        <w:rPr>
          <w:rFonts w:ascii="Times New Roman" w:hAnsi="Times New Roman"/>
          <w:b/>
          <w:i/>
          <w:sz w:val="28"/>
          <w:szCs w:val="28"/>
          <w:lang w:val="en-US"/>
        </w:rPr>
        <w:t xml:space="preserve"> from the results of the analysis are considered.</w:t>
      </w:r>
    </w:p>
    <w:p w:rsidR="00853FAA" w:rsidRPr="00853FAA" w:rsidRDefault="00853FAA" w:rsidP="002F5F1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853FAA" w:rsidRDefault="00853FAA" w:rsidP="002F5F1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853FAA">
        <w:rPr>
          <w:rFonts w:ascii="Times New Roman" w:hAnsi="Times New Roman"/>
          <w:b/>
          <w:i/>
          <w:sz w:val="28"/>
          <w:szCs w:val="28"/>
          <w:lang w:val="en-US"/>
        </w:rPr>
        <w:t>Key words: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dynamic light scattering</w:t>
      </w:r>
      <w:r w:rsidR="001D45BF" w:rsidRPr="001D45BF">
        <w:rPr>
          <w:rFonts w:ascii="Times New Roman" w:hAnsi="Times New Roman"/>
          <w:b/>
          <w:i/>
          <w:sz w:val="28"/>
          <w:szCs w:val="28"/>
          <w:lang w:val="en-US"/>
        </w:rPr>
        <w:t xml:space="preserve">, </w:t>
      </w:r>
      <w:r w:rsidR="001D45BF">
        <w:rPr>
          <w:rFonts w:ascii="Times New Roman" w:hAnsi="Times New Roman"/>
          <w:b/>
          <w:i/>
          <w:sz w:val="28"/>
          <w:szCs w:val="28"/>
          <w:lang w:val="en-US"/>
        </w:rPr>
        <w:t xml:space="preserve">immune system, molecular compound, </w:t>
      </w:r>
      <w:r w:rsidR="001D45BF" w:rsidRPr="0076317A">
        <w:rPr>
          <w:rFonts w:ascii="Times New Roman" w:hAnsi="Times New Roman"/>
          <w:b/>
          <w:i/>
          <w:sz w:val="28"/>
          <w:szCs w:val="28"/>
          <w:lang w:val="en-US"/>
        </w:rPr>
        <w:t>blood plasma</w:t>
      </w:r>
    </w:p>
    <w:p w:rsidR="0034106D" w:rsidRDefault="0034106D" w:rsidP="002F5F1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4106D" w:rsidRPr="0034106D" w:rsidRDefault="0034106D" w:rsidP="00341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4106D">
        <w:rPr>
          <w:rFonts w:ascii="Times New Roman" w:hAnsi="Times New Roman"/>
          <w:sz w:val="28"/>
          <w:szCs w:val="28"/>
        </w:rPr>
        <w:t>езисы публикуются впервые</w:t>
      </w:r>
    </w:p>
    <w:p w:rsidR="0034106D" w:rsidRDefault="0034106D" w:rsidP="00341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06D" w:rsidRDefault="0034106D" w:rsidP="00341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10.11.2017 </w:t>
      </w:r>
    </w:p>
    <w:p w:rsidR="0034106D" w:rsidRDefault="0034106D" w:rsidP="00341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06D" w:rsidRDefault="00522855" w:rsidP="00341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85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533400"/>
            <wp:effectExtent l="0" t="0" r="0" b="0"/>
            <wp:docPr id="1" name="Рисунок 2" descr="C:\Users\Elina\AppData\Local\Microsoft\Windows\INetCache\Content.Word\Моя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Elina\AppData\Local\Microsoft\Windows\INetCache\Content.Word\Моя подпис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06D">
        <w:rPr>
          <w:rFonts w:ascii="Times New Roman" w:hAnsi="Times New Roman"/>
          <w:sz w:val="28"/>
          <w:szCs w:val="28"/>
        </w:rPr>
        <w:tab/>
      </w:r>
      <w:r w:rsidR="0034106D">
        <w:rPr>
          <w:rFonts w:ascii="Times New Roman" w:hAnsi="Times New Roman"/>
          <w:sz w:val="28"/>
          <w:szCs w:val="28"/>
        </w:rPr>
        <w:tab/>
      </w:r>
      <w:r w:rsidR="0034106D">
        <w:rPr>
          <w:rFonts w:ascii="Times New Roman" w:hAnsi="Times New Roman"/>
          <w:sz w:val="28"/>
          <w:szCs w:val="28"/>
        </w:rPr>
        <w:tab/>
      </w:r>
      <w:r w:rsidR="0034106D">
        <w:rPr>
          <w:rFonts w:ascii="Times New Roman" w:hAnsi="Times New Roman"/>
          <w:sz w:val="28"/>
          <w:szCs w:val="28"/>
        </w:rPr>
        <w:tab/>
      </w:r>
      <w:r w:rsidR="0034106D">
        <w:rPr>
          <w:rFonts w:ascii="Times New Roman" w:hAnsi="Times New Roman"/>
          <w:sz w:val="28"/>
          <w:szCs w:val="28"/>
        </w:rPr>
        <w:tab/>
      </w:r>
      <w:r w:rsidR="0034106D">
        <w:rPr>
          <w:rFonts w:ascii="Times New Roman" w:hAnsi="Times New Roman"/>
          <w:sz w:val="28"/>
          <w:szCs w:val="28"/>
        </w:rPr>
        <w:tab/>
        <w:t>\Э.К. Непомнящая\</w:t>
      </w:r>
    </w:p>
    <w:p w:rsidR="0034106D" w:rsidRDefault="0034106D" w:rsidP="0034106D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34106D" w:rsidRDefault="00522855" w:rsidP="0034106D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575966">
        <w:rPr>
          <w:noProof/>
          <w:lang w:eastAsia="ru-RU"/>
        </w:rPr>
        <w:drawing>
          <wp:inline distT="0" distB="0" distL="0" distR="0">
            <wp:extent cx="914400" cy="685800"/>
            <wp:effectExtent l="0" t="0" r="0" b="0"/>
            <wp:docPr id="2" name="Рисунок 1" descr="https://psv4.userapi.com/c834603/u187138665/docs/d4/f36f591b30ab/velichko.jpg?extra=ZVA2L98eG1Eqajir7zPTYWgEC3VVS-Vw_oLuv4t2ir5RB3rfKA3FH80YzmcNoGZ60hpfRGXw0jS8rVA8YEKw3yIsEHONzPXIlFRMestJQhXUbtQzQilHxEZRTdSC5ku0N0r0WqtCF9zPx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sv4.userapi.com/c834603/u187138665/docs/d4/f36f591b30ab/velichko.jpg?extra=ZVA2L98eG1Eqajir7zPTYWgEC3VVS-Vw_oLuv4t2ir5RB3rfKA3FH80YzmcNoGZ60hpfRGXw0jS8rVA8YEKw3yIsEHONzPXIlFRMestJQhXUbtQzQilHxEZRTdSC5ku0N0r0WqtCF9zPxy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06D">
        <w:rPr>
          <w:rFonts w:ascii="Times New Roman" w:hAnsi="Times New Roman"/>
          <w:sz w:val="28"/>
          <w:szCs w:val="28"/>
        </w:rPr>
        <w:tab/>
      </w:r>
      <w:r w:rsidR="0034106D">
        <w:rPr>
          <w:rFonts w:ascii="Times New Roman" w:hAnsi="Times New Roman"/>
          <w:sz w:val="28"/>
          <w:szCs w:val="28"/>
        </w:rPr>
        <w:tab/>
      </w:r>
      <w:r w:rsidR="0034106D">
        <w:rPr>
          <w:rFonts w:ascii="Times New Roman" w:hAnsi="Times New Roman"/>
          <w:sz w:val="28"/>
          <w:szCs w:val="28"/>
        </w:rPr>
        <w:tab/>
      </w:r>
      <w:r w:rsidR="0034106D">
        <w:rPr>
          <w:rFonts w:ascii="Times New Roman" w:hAnsi="Times New Roman"/>
          <w:sz w:val="28"/>
          <w:szCs w:val="28"/>
        </w:rPr>
        <w:tab/>
      </w:r>
      <w:r w:rsidR="0034106D">
        <w:rPr>
          <w:rFonts w:ascii="Times New Roman" w:hAnsi="Times New Roman"/>
          <w:sz w:val="28"/>
          <w:szCs w:val="28"/>
        </w:rPr>
        <w:tab/>
      </w:r>
      <w:r w:rsidR="0034106D">
        <w:rPr>
          <w:rFonts w:ascii="Times New Roman" w:hAnsi="Times New Roman"/>
          <w:sz w:val="28"/>
          <w:szCs w:val="28"/>
        </w:rPr>
        <w:tab/>
      </w:r>
      <w:r w:rsidR="0034106D">
        <w:rPr>
          <w:rFonts w:ascii="Times New Roman" w:hAnsi="Times New Roman"/>
          <w:sz w:val="28"/>
          <w:szCs w:val="28"/>
        </w:rPr>
        <w:tab/>
        <w:t>\Е.Н. Величко\</w:t>
      </w:r>
    </w:p>
    <w:p w:rsidR="0034106D" w:rsidRPr="001D45BF" w:rsidRDefault="0034106D" w:rsidP="002F5F1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sectPr w:rsidR="0034106D" w:rsidRPr="001D45BF" w:rsidSect="0060120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2E8"/>
    <w:multiLevelType w:val="hybridMultilevel"/>
    <w:tmpl w:val="98C8BA4A"/>
    <w:lvl w:ilvl="0" w:tplc="5882F8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37A67EF"/>
    <w:multiLevelType w:val="hybridMultilevel"/>
    <w:tmpl w:val="98C8BA4A"/>
    <w:lvl w:ilvl="0" w:tplc="5882F8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CB"/>
    <w:rsid w:val="00066854"/>
    <w:rsid w:val="000E34E3"/>
    <w:rsid w:val="000F6306"/>
    <w:rsid w:val="001433BD"/>
    <w:rsid w:val="001D45BF"/>
    <w:rsid w:val="00297F7F"/>
    <w:rsid w:val="002F5F1D"/>
    <w:rsid w:val="0034106D"/>
    <w:rsid w:val="00346ACB"/>
    <w:rsid w:val="00522855"/>
    <w:rsid w:val="00575966"/>
    <w:rsid w:val="00601200"/>
    <w:rsid w:val="006B22CB"/>
    <w:rsid w:val="00711CFA"/>
    <w:rsid w:val="007606A5"/>
    <w:rsid w:val="0076317A"/>
    <w:rsid w:val="00792748"/>
    <w:rsid w:val="007F2951"/>
    <w:rsid w:val="00853FAA"/>
    <w:rsid w:val="008D5F3B"/>
    <w:rsid w:val="00901A81"/>
    <w:rsid w:val="009563B0"/>
    <w:rsid w:val="0095711B"/>
    <w:rsid w:val="009A5214"/>
    <w:rsid w:val="00A276D5"/>
    <w:rsid w:val="00A959A5"/>
    <w:rsid w:val="00AC62AE"/>
    <w:rsid w:val="00E53F00"/>
    <w:rsid w:val="00E73916"/>
    <w:rsid w:val="00EA1543"/>
    <w:rsid w:val="00EE0AD5"/>
    <w:rsid w:val="00F03CB2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04EFA6-4A86-4C37-B2C8-9E4A66F4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854"/>
    <w:rPr>
      <w:rFonts w:cs="Times New Roman"/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lichko-spbstu@yandex.ru" TargetMode="External"/><Relationship Id="rId5" Type="http://schemas.openxmlformats.org/officeDocument/2006/relationships/hyperlink" Target="mailto:elina.nep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Непомнящая</dc:creator>
  <cp:keywords/>
  <dc:description/>
  <cp:lastModifiedBy>Элина Непомнящая</cp:lastModifiedBy>
  <cp:revision>2</cp:revision>
  <dcterms:created xsi:type="dcterms:W3CDTF">2017-11-26T17:56:00Z</dcterms:created>
  <dcterms:modified xsi:type="dcterms:W3CDTF">2017-11-26T17:56:00Z</dcterms:modified>
</cp:coreProperties>
</file>