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C" w:rsidRPr="00F6029D" w:rsidRDefault="00A36BB6">
      <w:pPr>
        <w:rPr>
          <w:rFonts w:ascii="Times New Roman" w:hAnsi="Times New Roman" w:cs="Times New Roman"/>
          <w:sz w:val="28"/>
        </w:rPr>
      </w:pPr>
      <w:r w:rsidRPr="00F6029D">
        <w:rPr>
          <w:rFonts w:ascii="Times New Roman" w:hAnsi="Times New Roman" w:cs="Times New Roman"/>
          <w:sz w:val="28"/>
        </w:rPr>
        <w:t>УДК</w:t>
      </w:r>
      <w:r w:rsidR="00B503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03AE">
        <w:rPr>
          <w:rFonts w:ascii="Times New Roman" w:hAnsi="Times New Roman" w:cs="Times New Roman"/>
          <w:sz w:val="28"/>
        </w:rPr>
        <w:t>612.135:</w:t>
      </w:r>
      <w:r w:rsidR="00260B99">
        <w:rPr>
          <w:rFonts w:ascii="Times New Roman" w:hAnsi="Times New Roman" w:cs="Times New Roman"/>
          <w:sz w:val="28"/>
        </w:rPr>
        <w:t>535.371</w:t>
      </w:r>
      <w:proofErr w:type="gramEnd"/>
    </w:p>
    <w:p w:rsidR="00A36BB6" w:rsidRPr="00F6029D" w:rsidRDefault="00A36BB6">
      <w:pPr>
        <w:rPr>
          <w:rFonts w:ascii="Times New Roman" w:hAnsi="Times New Roman" w:cs="Times New Roman"/>
          <w:sz w:val="28"/>
        </w:rPr>
      </w:pPr>
    </w:p>
    <w:p w:rsidR="00A36BB6" w:rsidRPr="00F6029D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OLE_LINK25"/>
      <w:bookmarkStart w:id="1" w:name="OLE_LINK26"/>
      <w:bookmarkStart w:id="2" w:name="OLE_LINK27"/>
      <w:r w:rsidRPr="00A36BB6">
        <w:rPr>
          <w:rFonts w:ascii="Times New Roman" w:hAnsi="Times New Roman" w:cs="Times New Roman"/>
          <w:sz w:val="28"/>
        </w:rPr>
        <w:t>Применение методов оптической спектроскопии для оценки микрососудистых и метаболических нарушений при сахарном диабете</w:t>
      </w:r>
    </w:p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36BB6" w:rsidRP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36BB6">
        <w:rPr>
          <w:rFonts w:ascii="Times New Roman" w:hAnsi="Times New Roman" w:cs="Times New Roman"/>
          <w:sz w:val="28"/>
        </w:rPr>
        <w:t xml:space="preserve">Жарких Е.В., </w:t>
      </w:r>
      <w:proofErr w:type="spellStart"/>
      <w:r w:rsidRPr="00A36BB6">
        <w:rPr>
          <w:rFonts w:ascii="Times New Roman" w:hAnsi="Times New Roman" w:cs="Times New Roman"/>
          <w:sz w:val="28"/>
        </w:rPr>
        <w:t>Дремин</w:t>
      </w:r>
      <w:proofErr w:type="spellEnd"/>
      <w:r w:rsidRPr="00A36BB6">
        <w:rPr>
          <w:rFonts w:ascii="Times New Roman" w:hAnsi="Times New Roman" w:cs="Times New Roman"/>
          <w:sz w:val="28"/>
        </w:rPr>
        <w:t xml:space="preserve"> В.В., Потапова Е.В., Маковик И.Н., Жеребцов Е.А., </w:t>
      </w:r>
      <w:proofErr w:type="spellStart"/>
      <w:r w:rsidRPr="00A36BB6">
        <w:rPr>
          <w:rFonts w:ascii="Times New Roman" w:hAnsi="Times New Roman" w:cs="Times New Roman"/>
          <w:sz w:val="28"/>
        </w:rPr>
        <w:t>Алимичева</w:t>
      </w:r>
      <w:proofErr w:type="spellEnd"/>
      <w:r w:rsidRPr="00A36BB6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A36BB6">
        <w:rPr>
          <w:rFonts w:ascii="Times New Roman" w:hAnsi="Times New Roman" w:cs="Times New Roman"/>
          <w:sz w:val="28"/>
        </w:rPr>
        <w:t>Масалыгина</w:t>
      </w:r>
      <w:proofErr w:type="spellEnd"/>
      <w:r w:rsidRPr="00A36BB6">
        <w:rPr>
          <w:rFonts w:ascii="Times New Roman" w:hAnsi="Times New Roman" w:cs="Times New Roman"/>
          <w:sz w:val="28"/>
        </w:rPr>
        <w:t xml:space="preserve"> Г.И., Мурадян В.Ф., Дунаев А.В.</w:t>
      </w:r>
    </w:p>
    <w:bookmarkEnd w:id="0"/>
    <w:bookmarkEnd w:id="1"/>
    <w:bookmarkEnd w:id="2"/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36BB6">
        <w:rPr>
          <w:rFonts w:ascii="Times New Roman" w:hAnsi="Times New Roman" w:cs="Times New Roman"/>
          <w:sz w:val="28"/>
        </w:rPr>
        <w:t xml:space="preserve">Жарких Е.В. – стажер-исследователь </w:t>
      </w:r>
      <w:bookmarkStart w:id="3" w:name="OLE_LINK1"/>
      <w:bookmarkStart w:id="4" w:name="OLE_LINK2"/>
      <w:bookmarkStart w:id="5" w:name="OLE_LINK3"/>
      <w:r w:rsidRPr="00A36BB6">
        <w:rPr>
          <w:rFonts w:ascii="Times New Roman" w:hAnsi="Times New Roman" w:cs="Times New Roman"/>
          <w:sz w:val="28"/>
        </w:rPr>
        <w:t>Научно-технологического</w:t>
      </w:r>
      <w:r>
        <w:rPr>
          <w:rFonts w:ascii="Times New Roman" w:hAnsi="Times New Roman" w:cs="Times New Roman"/>
          <w:sz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</w:rPr>
        <w:t>биомедициской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6BB6">
        <w:rPr>
          <w:rFonts w:ascii="Times New Roman" w:hAnsi="Times New Roman" w:cs="Times New Roman"/>
          <w:sz w:val="28"/>
        </w:rPr>
        <w:t xml:space="preserve"> Орловский Государственный университет имени И.С. Тургенева, </w:t>
      </w:r>
      <w:bookmarkEnd w:id="3"/>
      <w:bookmarkEnd w:id="4"/>
      <w:bookmarkEnd w:id="5"/>
      <w:r w:rsidR="00F6029D">
        <w:rPr>
          <w:rFonts w:ascii="Times New Roman" w:hAnsi="Times New Roman" w:cs="Times New Roman"/>
          <w:sz w:val="28"/>
        </w:rPr>
        <w:t>+</w:t>
      </w:r>
      <w:r w:rsidRPr="00A36BB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A36BB6">
        <w:rPr>
          <w:rFonts w:ascii="Times New Roman" w:hAnsi="Times New Roman" w:cs="Times New Roman"/>
          <w:sz w:val="28"/>
        </w:rPr>
        <w:t>953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A36BB6">
        <w:rPr>
          <w:rFonts w:ascii="Times New Roman" w:hAnsi="Times New Roman" w:cs="Times New Roman"/>
          <w:sz w:val="28"/>
        </w:rPr>
        <w:t xml:space="preserve">474 </w:t>
      </w:r>
      <w:r>
        <w:rPr>
          <w:rFonts w:ascii="Times New Roman" w:hAnsi="Times New Roman" w:cs="Times New Roman"/>
          <w:sz w:val="28"/>
        </w:rPr>
        <w:t xml:space="preserve">06 86, </w:t>
      </w:r>
      <w:hyperlink r:id="rId4" w:history="1">
        <w:r w:rsidRPr="00EF4E31">
          <w:rPr>
            <w:rStyle w:val="a3"/>
            <w:rFonts w:ascii="Times New Roman" w:hAnsi="Times New Roman" w:cs="Times New Roman"/>
            <w:sz w:val="28"/>
            <w:lang w:val="en-US"/>
          </w:rPr>
          <w:t>loread</w:t>
        </w:r>
        <w:r w:rsidRPr="00A36BB6">
          <w:rPr>
            <w:rStyle w:val="a3"/>
            <w:rFonts w:ascii="Times New Roman" w:hAnsi="Times New Roman" w:cs="Times New Roman"/>
            <w:sz w:val="28"/>
          </w:rPr>
          <w:t>@</w:t>
        </w:r>
        <w:r w:rsidRPr="00EF4E3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A36BB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F4E3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6029D" w:rsidRDefault="00F6029D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Дремин</w:t>
      </w:r>
      <w:proofErr w:type="spellEnd"/>
      <w:r>
        <w:rPr>
          <w:rFonts w:ascii="Times New Roman" w:hAnsi="Times New Roman" w:cs="Times New Roman"/>
          <w:sz w:val="28"/>
        </w:rPr>
        <w:t xml:space="preserve"> В.В. – научный сотрудник </w:t>
      </w:r>
      <w:bookmarkStart w:id="6" w:name="OLE_LINK4"/>
      <w:bookmarkStart w:id="7" w:name="OLE_LINK5"/>
      <w:bookmarkStart w:id="8" w:name="OLE_LINK6"/>
      <w:bookmarkStart w:id="9" w:name="OLE_LINK7"/>
      <w:bookmarkStart w:id="10" w:name="OLE_LINK8"/>
      <w:r w:rsidRPr="00A36BB6">
        <w:rPr>
          <w:rFonts w:ascii="Times New Roman" w:hAnsi="Times New Roman" w:cs="Times New Roman"/>
          <w:sz w:val="28"/>
        </w:rPr>
        <w:t>Научно-технологического</w:t>
      </w:r>
      <w:r>
        <w:rPr>
          <w:rFonts w:ascii="Times New Roman" w:hAnsi="Times New Roman" w:cs="Times New Roman"/>
          <w:sz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</w:rPr>
        <w:t>биомедициской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6BB6">
        <w:rPr>
          <w:rFonts w:ascii="Times New Roman" w:hAnsi="Times New Roman" w:cs="Times New Roman"/>
          <w:sz w:val="28"/>
        </w:rPr>
        <w:t xml:space="preserve"> Орловский Государственный университет имени И.С. Тургенева,</w:t>
      </w:r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A7079A">
          <w:rPr>
            <w:rStyle w:val="a3"/>
            <w:rFonts w:ascii="Times New Roman" w:hAnsi="Times New Roman" w:cs="Times New Roman"/>
            <w:sz w:val="28"/>
          </w:rPr>
          <w:t>dremin_viktor@mail.ru</w:t>
        </w:r>
      </w:hyperlink>
    </w:p>
    <w:p w:rsidR="00F6029D" w:rsidRPr="00F6029D" w:rsidRDefault="00F6029D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Потапова Е.В. – </w:t>
      </w:r>
      <w:r w:rsidR="008F19DD" w:rsidRPr="008F19DD">
        <w:rPr>
          <w:rFonts w:ascii="Times New Roman" w:hAnsi="Times New Roman" w:cs="Times New Roman"/>
          <w:sz w:val="28"/>
        </w:rPr>
        <w:t xml:space="preserve">к.т.н., доцент, </w:t>
      </w:r>
      <w:r>
        <w:rPr>
          <w:rFonts w:ascii="Times New Roman" w:hAnsi="Times New Roman" w:cs="Times New Roman"/>
          <w:sz w:val="28"/>
        </w:rPr>
        <w:t xml:space="preserve">инженер-исследователь </w:t>
      </w:r>
      <w:r w:rsidRPr="00A36BB6">
        <w:rPr>
          <w:rFonts w:ascii="Times New Roman" w:hAnsi="Times New Roman" w:cs="Times New Roman"/>
          <w:sz w:val="28"/>
        </w:rPr>
        <w:t>Научно-технологического</w:t>
      </w:r>
      <w:r>
        <w:rPr>
          <w:rFonts w:ascii="Times New Roman" w:hAnsi="Times New Roman" w:cs="Times New Roman"/>
          <w:sz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</w:rPr>
        <w:t>биомедициской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6BB6">
        <w:rPr>
          <w:rFonts w:ascii="Times New Roman" w:hAnsi="Times New Roman" w:cs="Times New Roman"/>
          <w:sz w:val="28"/>
        </w:rPr>
        <w:t xml:space="preserve"> Орловский Государственный университет имени И.С. Тургенева,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A7079A">
          <w:rPr>
            <w:rStyle w:val="a3"/>
            <w:rFonts w:ascii="Times New Roman" w:hAnsi="Times New Roman" w:cs="Times New Roman"/>
            <w:sz w:val="28"/>
          </w:rPr>
          <w:t>potapova_ev_ogu@mail.ru</w:t>
        </w:r>
      </w:hyperlink>
    </w:p>
    <w:p w:rsidR="00F6029D" w:rsidRPr="00F6029D" w:rsidRDefault="00F6029D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Маковик И.Н. – инженер-исследователь </w:t>
      </w:r>
      <w:r w:rsidRPr="00A36BB6">
        <w:rPr>
          <w:rFonts w:ascii="Times New Roman" w:hAnsi="Times New Roman" w:cs="Times New Roman"/>
          <w:sz w:val="28"/>
        </w:rPr>
        <w:t>Научно-технологического</w:t>
      </w:r>
      <w:r>
        <w:rPr>
          <w:rFonts w:ascii="Times New Roman" w:hAnsi="Times New Roman" w:cs="Times New Roman"/>
          <w:sz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</w:rPr>
        <w:t>биомедициской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6BB6">
        <w:rPr>
          <w:rFonts w:ascii="Times New Roman" w:hAnsi="Times New Roman" w:cs="Times New Roman"/>
          <w:sz w:val="28"/>
        </w:rPr>
        <w:t xml:space="preserve"> Орловский Государственный университет имени И.С. Тургенева,</w:t>
      </w:r>
      <w:r w:rsidRPr="00F6029D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A7079A">
          <w:rPr>
            <w:rStyle w:val="a3"/>
            <w:rFonts w:ascii="Times New Roman" w:hAnsi="Times New Roman" w:cs="Times New Roman"/>
            <w:sz w:val="28"/>
          </w:rPr>
          <w:t>irina.makovik@gmail.com</w:t>
        </w:r>
      </w:hyperlink>
    </w:p>
    <w:p w:rsidR="00F6029D" w:rsidRPr="00B503AE" w:rsidRDefault="00F6029D" w:rsidP="00A36BB6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Жеребцов</w:t>
      </w:r>
      <w:r w:rsidRPr="00B503A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B503AE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B503AE">
        <w:rPr>
          <w:rFonts w:ascii="Times New Roman" w:hAnsi="Times New Roman" w:cs="Times New Roman"/>
          <w:sz w:val="28"/>
          <w:lang w:val="en-US"/>
        </w:rPr>
        <w:t xml:space="preserve">. – </w:t>
      </w:r>
      <w:r w:rsidR="008F19DD" w:rsidRPr="008F19DD">
        <w:rPr>
          <w:rFonts w:ascii="Times New Roman" w:hAnsi="Times New Roman" w:cs="Times New Roman"/>
          <w:sz w:val="28"/>
        </w:rPr>
        <w:t>к</w:t>
      </w:r>
      <w:r w:rsidR="008F19DD" w:rsidRPr="00B503AE">
        <w:rPr>
          <w:rFonts w:ascii="Times New Roman" w:hAnsi="Times New Roman" w:cs="Times New Roman"/>
          <w:sz w:val="28"/>
          <w:lang w:val="en-US"/>
        </w:rPr>
        <w:t>.</w:t>
      </w:r>
      <w:r w:rsidR="008F19DD" w:rsidRPr="008F19DD">
        <w:rPr>
          <w:rFonts w:ascii="Times New Roman" w:hAnsi="Times New Roman" w:cs="Times New Roman"/>
          <w:sz w:val="28"/>
        </w:rPr>
        <w:t>т</w:t>
      </w:r>
      <w:r w:rsidR="008F19DD" w:rsidRPr="00B503AE">
        <w:rPr>
          <w:rFonts w:ascii="Times New Roman" w:hAnsi="Times New Roman" w:cs="Times New Roman"/>
          <w:sz w:val="28"/>
          <w:lang w:val="en-US"/>
        </w:rPr>
        <w:t>.</w:t>
      </w:r>
      <w:r w:rsidR="008F19DD" w:rsidRPr="008F19DD">
        <w:rPr>
          <w:rFonts w:ascii="Times New Roman" w:hAnsi="Times New Roman" w:cs="Times New Roman"/>
          <w:sz w:val="28"/>
        </w:rPr>
        <w:t>н</w:t>
      </w:r>
      <w:r w:rsidR="008F19DD" w:rsidRPr="00B503AE">
        <w:rPr>
          <w:rFonts w:ascii="Times New Roman" w:hAnsi="Times New Roman" w:cs="Times New Roman"/>
          <w:sz w:val="28"/>
          <w:lang w:val="en-US"/>
        </w:rPr>
        <w:t>.,</w:t>
      </w:r>
      <w:r w:rsidR="00B503AE" w:rsidRPr="00B503AE">
        <w:rPr>
          <w:lang w:val="en-US"/>
        </w:rPr>
        <w:t xml:space="preserve"> </w:t>
      </w:r>
      <w:r w:rsidR="00B503AE" w:rsidRPr="00B503AE">
        <w:rPr>
          <w:rFonts w:ascii="Times New Roman" w:hAnsi="Times New Roman" w:cs="Times New Roman"/>
          <w:sz w:val="28"/>
          <w:lang w:val="en-US"/>
        </w:rPr>
        <w:t xml:space="preserve">Aston Institute of Photonic Technologies, Aston University, </w:t>
      </w:r>
      <w:hyperlink r:id="rId8" w:history="1">
        <w:r w:rsidRPr="00B503AE">
          <w:rPr>
            <w:rStyle w:val="a3"/>
            <w:rFonts w:ascii="Times New Roman" w:hAnsi="Times New Roman" w:cs="Times New Roman"/>
            <w:sz w:val="28"/>
            <w:lang w:val="en-US"/>
          </w:rPr>
          <w:t>zherebzow@gmail.com</w:t>
        </w:r>
      </w:hyperlink>
    </w:p>
    <w:p w:rsidR="00013D45" w:rsidRPr="00013D45" w:rsidRDefault="00F6029D" w:rsidP="00013D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Алимичева</w:t>
      </w:r>
      <w:proofErr w:type="spellEnd"/>
      <w:r>
        <w:rPr>
          <w:rFonts w:ascii="Times New Roman" w:hAnsi="Times New Roman" w:cs="Times New Roman"/>
          <w:sz w:val="28"/>
        </w:rPr>
        <w:t xml:space="preserve"> Е.А. –</w:t>
      </w:r>
      <w:r w:rsidR="00013D45" w:rsidRPr="00013D45">
        <w:rPr>
          <w:rFonts w:ascii="Times New Roman" w:hAnsi="Times New Roman" w:cs="Times New Roman"/>
          <w:sz w:val="28"/>
        </w:rPr>
        <w:t xml:space="preserve"> врач-эндокринолог, заведующая эндокринологическим отделением БУЗ Орловской области «Орловская областная клини</w:t>
      </w:r>
      <w:r w:rsidR="00013D45">
        <w:rPr>
          <w:rFonts w:ascii="Times New Roman" w:hAnsi="Times New Roman" w:cs="Times New Roman"/>
          <w:sz w:val="28"/>
        </w:rPr>
        <w:t>ческая больница»</w:t>
      </w:r>
      <w:r w:rsidR="00013D45" w:rsidRPr="00013D45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="007251A5" w:rsidRPr="00D43E1D">
          <w:rPr>
            <w:rStyle w:val="a3"/>
            <w:rFonts w:ascii="Times New Roman" w:hAnsi="Times New Roman" w:cs="Times New Roman"/>
            <w:sz w:val="28"/>
          </w:rPr>
          <w:t>clinic@orel.ru</w:t>
        </w:r>
      </w:hyperlink>
      <w:bookmarkStart w:id="11" w:name="_GoBack"/>
      <w:bookmarkEnd w:id="11"/>
    </w:p>
    <w:p w:rsidR="00013D45" w:rsidRPr="00013D45" w:rsidRDefault="00013D45" w:rsidP="00013D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Масалыгина</w:t>
      </w:r>
      <w:proofErr w:type="spellEnd"/>
      <w:r>
        <w:rPr>
          <w:rFonts w:ascii="Times New Roman" w:hAnsi="Times New Roman" w:cs="Times New Roman"/>
          <w:sz w:val="28"/>
        </w:rPr>
        <w:t xml:space="preserve"> Г.И. – </w:t>
      </w:r>
      <w:r w:rsidRPr="00013D45">
        <w:rPr>
          <w:rFonts w:ascii="Times New Roman" w:hAnsi="Times New Roman" w:cs="Times New Roman"/>
          <w:sz w:val="28"/>
        </w:rPr>
        <w:t>главный внештатный спе</w:t>
      </w:r>
      <w:r w:rsidR="008F19DD">
        <w:rPr>
          <w:rFonts w:ascii="Times New Roman" w:hAnsi="Times New Roman" w:cs="Times New Roman"/>
          <w:sz w:val="28"/>
        </w:rPr>
        <w:t>циалист эндокринолог, врач-эндо</w:t>
      </w:r>
      <w:r w:rsidRPr="00013D45">
        <w:rPr>
          <w:rFonts w:ascii="Times New Roman" w:hAnsi="Times New Roman" w:cs="Times New Roman"/>
          <w:sz w:val="28"/>
        </w:rPr>
        <w:t xml:space="preserve">кринолог эндокринологического отделения БУЗ Орловской области «Орловская областная клиническая больница», </w:t>
      </w:r>
      <w:hyperlink r:id="rId10" w:history="1">
        <w:r w:rsidR="007251A5" w:rsidRPr="00D43E1D">
          <w:rPr>
            <w:rStyle w:val="a3"/>
            <w:rFonts w:ascii="Times New Roman" w:hAnsi="Times New Roman" w:cs="Times New Roman"/>
            <w:sz w:val="28"/>
          </w:rPr>
          <w:t>clinic@orel.ru</w:t>
        </w:r>
      </w:hyperlink>
    </w:p>
    <w:p w:rsidR="00F6029D" w:rsidRDefault="00013D45" w:rsidP="00013D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Мурадян В.Ф. – </w:t>
      </w:r>
      <w:r w:rsidRPr="00013D45">
        <w:rPr>
          <w:rFonts w:ascii="Times New Roman" w:hAnsi="Times New Roman" w:cs="Times New Roman"/>
          <w:sz w:val="28"/>
        </w:rPr>
        <w:t xml:space="preserve">хирург, главный врач БУЗ </w:t>
      </w:r>
      <w:r w:rsidR="008F19DD">
        <w:rPr>
          <w:rFonts w:ascii="Times New Roman" w:hAnsi="Times New Roman" w:cs="Times New Roman"/>
          <w:sz w:val="28"/>
        </w:rPr>
        <w:t>Орловской области «Орловская об</w:t>
      </w:r>
      <w:r w:rsidRPr="00013D45">
        <w:rPr>
          <w:rFonts w:ascii="Times New Roman" w:hAnsi="Times New Roman" w:cs="Times New Roman"/>
          <w:sz w:val="28"/>
        </w:rPr>
        <w:t>ластная клин</w:t>
      </w:r>
      <w:r>
        <w:rPr>
          <w:rFonts w:ascii="Times New Roman" w:hAnsi="Times New Roman" w:cs="Times New Roman"/>
          <w:sz w:val="28"/>
        </w:rPr>
        <w:t xml:space="preserve">ическая больница», </w:t>
      </w:r>
      <w:hyperlink r:id="rId11" w:history="1">
        <w:r w:rsidR="007251A5" w:rsidRPr="00D43E1D">
          <w:rPr>
            <w:rStyle w:val="a3"/>
            <w:rFonts w:ascii="Times New Roman" w:hAnsi="Times New Roman" w:cs="Times New Roman"/>
            <w:sz w:val="28"/>
          </w:rPr>
          <w:t>clinic@orel.ru</w:t>
        </w:r>
      </w:hyperlink>
    </w:p>
    <w:p w:rsidR="00F6029D" w:rsidRPr="00F6029D" w:rsidRDefault="00F6029D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Дунаев А.В. – </w:t>
      </w:r>
      <w:r w:rsidR="008F19DD" w:rsidRPr="008F19DD">
        <w:rPr>
          <w:rFonts w:ascii="Times New Roman" w:hAnsi="Times New Roman" w:cs="Times New Roman"/>
          <w:sz w:val="28"/>
        </w:rPr>
        <w:t xml:space="preserve">к.т.н., доцент, </w:t>
      </w:r>
      <w:r>
        <w:rPr>
          <w:rFonts w:ascii="Times New Roman" w:hAnsi="Times New Roman" w:cs="Times New Roman"/>
          <w:sz w:val="28"/>
        </w:rPr>
        <w:t xml:space="preserve">директор </w:t>
      </w:r>
      <w:r w:rsidRPr="00A36BB6">
        <w:rPr>
          <w:rFonts w:ascii="Times New Roman" w:hAnsi="Times New Roman" w:cs="Times New Roman"/>
          <w:sz w:val="28"/>
        </w:rPr>
        <w:t>Научно-технологического</w:t>
      </w:r>
      <w:r>
        <w:rPr>
          <w:rFonts w:ascii="Times New Roman" w:hAnsi="Times New Roman" w:cs="Times New Roman"/>
          <w:sz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</w:rPr>
        <w:t>биомедициской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6BB6">
        <w:rPr>
          <w:rFonts w:ascii="Times New Roman" w:hAnsi="Times New Roman" w:cs="Times New Roman"/>
          <w:sz w:val="28"/>
        </w:rPr>
        <w:t xml:space="preserve"> Орловский Государственный университет имени И.С. Тургенева,</w:t>
      </w:r>
      <w:r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A7079A">
          <w:rPr>
            <w:rStyle w:val="a3"/>
            <w:rFonts w:ascii="Times New Roman" w:hAnsi="Times New Roman" w:cs="Times New Roman"/>
            <w:sz w:val="28"/>
            <w:lang w:val="en-US"/>
          </w:rPr>
          <w:t>inohvat</w:t>
        </w:r>
        <w:r w:rsidRPr="00F6029D">
          <w:rPr>
            <w:rStyle w:val="a3"/>
            <w:rFonts w:ascii="Times New Roman" w:hAnsi="Times New Roman" w:cs="Times New Roman"/>
            <w:sz w:val="28"/>
          </w:rPr>
          <w:t>@</w:t>
        </w:r>
        <w:r w:rsidRPr="00A7079A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F6029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A7079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36BB6" w:rsidRPr="00013D45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36BB6">
        <w:rPr>
          <w:rFonts w:ascii="Times New Roman" w:hAnsi="Times New Roman" w:cs="Times New Roman"/>
          <w:sz w:val="28"/>
        </w:rPr>
        <w:t xml:space="preserve">Аннотация: </w:t>
      </w:r>
      <w:bookmarkStart w:id="12" w:name="OLE_LINK28"/>
      <w:bookmarkStart w:id="13" w:name="OLE_LINK29"/>
      <w:bookmarkStart w:id="14" w:name="OLE_LINK30"/>
      <w:r w:rsidR="00013D45" w:rsidRPr="00013D45">
        <w:rPr>
          <w:rFonts w:ascii="Times New Roman" w:hAnsi="Times New Roman" w:cs="Times New Roman"/>
          <w:sz w:val="28"/>
        </w:rPr>
        <w:t xml:space="preserve">В работе рассмотрено применение нескольких оптических методов диагностики для </w:t>
      </w:r>
      <w:r w:rsidR="00013D45">
        <w:rPr>
          <w:rFonts w:ascii="Times New Roman" w:hAnsi="Times New Roman" w:cs="Times New Roman"/>
          <w:sz w:val="28"/>
        </w:rPr>
        <w:t>оценки состояния микроциркуляторных</w:t>
      </w:r>
      <w:r w:rsidR="00013D45" w:rsidRPr="00013D45">
        <w:rPr>
          <w:rFonts w:ascii="Times New Roman" w:hAnsi="Times New Roman" w:cs="Times New Roman"/>
          <w:sz w:val="28"/>
        </w:rPr>
        <w:t xml:space="preserve"> и метаболических нарушений у пациентов с сахарным диабетом.</w:t>
      </w:r>
    </w:p>
    <w:p w:rsidR="00A36BB6" w:rsidRDefault="00A36BB6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36BB6">
        <w:rPr>
          <w:rFonts w:ascii="Times New Roman" w:hAnsi="Times New Roman" w:cs="Times New Roman"/>
          <w:sz w:val="28"/>
        </w:rPr>
        <w:t xml:space="preserve">Ключевые слова: лазерная допплеровская </w:t>
      </w:r>
      <w:proofErr w:type="spellStart"/>
      <w:r w:rsidRPr="00A36BB6">
        <w:rPr>
          <w:rFonts w:ascii="Times New Roman" w:hAnsi="Times New Roman" w:cs="Times New Roman"/>
          <w:sz w:val="28"/>
        </w:rPr>
        <w:t>флоуметрия</w:t>
      </w:r>
      <w:proofErr w:type="spellEnd"/>
      <w:r w:rsidRPr="00A36BB6">
        <w:rPr>
          <w:rFonts w:ascii="Times New Roman" w:hAnsi="Times New Roman" w:cs="Times New Roman"/>
          <w:sz w:val="28"/>
        </w:rPr>
        <w:t xml:space="preserve">, флуоресцентная спектроскопия, спектроскопия диффузного отражения, сахарный диабет, оптическая </w:t>
      </w:r>
      <w:proofErr w:type="spellStart"/>
      <w:r w:rsidRPr="00A36BB6">
        <w:rPr>
          <w:rFonts w:ascii="Times New Roman" w:hAnsi="Times New Roman" w:cs="Times New Roman"/>
          <w:sz w:val="28"/>
        </w:rPr>
        <w:t>неинвазивная</w:t>
      </w:r>
      <w:proofErr w:type="spellEnd"/>
      <w:r w:rsidRPr="00A36BB6">
        <w:rPr>
          <w:rFonts w:ascii="Times New Roman" w:hAnsi="Times New Roman" w:cs="Times New Roman"/>
          <w:sz w:val="28"/>
        </w:rPr>
        <w:t xml:space="preserve"> диагностика</w:t>
      </w:r>
      <w:bookmarkEnd w:id="12"/>
      <w:bookmarkEnd w:id="13"/>
      <w:bookmarkEnd w:id="14"/>
    </w:p>
    <w:p w:rsidR="00013D45" w:rsidRDefault="00013D45" w:rsidP="00A36BB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13D45" w:rsidRPr="004C3AB3" w:rsidRDefault="000F3F19" w:rsidP="000F3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3F19">
        <w:rPr>
          <w:rFonts w:ascii="Times New Roman" w:hAnsi="Times New Roman" w:cs="Times New Roman"/>
          <w:sz w:val="28"/>
        </w:rPr>
        <w:t xml:space="preserve">Согласно Международной Диабетической Федерации проблема ранней диагностики сахарного диабета </w:t>
      </w:r>
      <w:r w:rsidR="00937351" w:rsidRPr="00937351">
        <w:rPr>
          <w:rFonts w:ascii="Times New Roman" w:hAnsi="Times New Roman" w:cs="Times New Roman"/>
          <w:sz w:val="28"/>
        </w:rPr>
        <w:t xml:space="preserve">(СД) </w:t>
      </w:r>
      <w:r w:rsidRPr="000F3F19">
        <w:rPr>
          <w:rFonts w:ascii="Times New Roman" w:hAnsi="Times New Roman" w:cs="Times New Roman"/>
          <w:sz w:val="28"/>
        </w:rPr>
        <w:t xml:space="preserve">и его осложнений является одной из самых острых в современной системе здравоохранения. Среди самых важных факторов развития осложнения – сниженная перфузия тканей кровью, доставка и </w:t>
      </w:r>
      <w:proofErr w:type="spellStart"/>
      <w:r w:rsidRPr="000F3F19">
        <w:rPr>
          <w:rFonts w:ascii="Times New Roman" w:hAnsi="Times New Roman" w:cs="Times New Roman"/>
          <w:sz w:val="28"/>
        </w:rPr>
        <w:t>и</w:t>
      </w:r>
      <w:proofErr w:type="spellEnd"/>
      <w:r w:rsidRPr="000F3F19">
        <w:rPr>
          <w:rFonts w:ascii="Times New Roman" w:hAnsi="Times New Roman" w:cs="Times New Roman"/>
          <w:sz w:val="28"/>
        </w:rPr>
        <w:t xml:space="preserve"> потребление кислорода. </w:t>
      </w:r>
      <w:r w:rsidR="009900C5" w:rsidRPr="009900C5">
        <w:rPr>
          <w:rFonts w:ascii="Times New Roman" w:hAnsi="Times New Roman" w:cs="Times New Roman"/>
          <w:sz w:val="28"/>
        </w:rPr>
        <w:t xml:space="preserve">Кожа в связи с доступностью ее расположения легко поддается исследованию с использованием оптических </w:t>
      </w:r>
      <w:proofErr w:type="spellStart"/>
      <w:r w:rsidR="009900C5" w:rsidRPr="009900C5">
        <w:rPr>
          <w:rFonts w:ascii="Times New Roman" w:hAnsi="Times New Roman" w:cs="Times New Roman"/>
          <w:sz w:val="28"/>
        </w:rPr>
        <w:t>неинвазивных</w:t>
      </w:r>
      <w:proofErr w:type="spellEnd"/>
      <w:r w:rsidR="009900C5" w:rsidRPr="009900C5">
        <w:rPr>
          <w:rFonts w:ascii="Times New Roman" w:hAnsi="Times New Roman" w:cs="Times New Roman"/>
          <w:sz w:val="28"/>
        </w:rPr>
        <w:t xml:space="preserve"> методов, которые дают представление о физиологии и различных патологиях тканей. </w:t>
      </w:r>
      <w:r w:rsidR="00937351" w:rsidRPr="00937351">
        <w:rPr>
          <w:rFonts w:ascii="Times New Roman" w:hAnsi="Times New Roman" w:cs="Times New Roman"/>
          <w:sz w:val="28"/>
        </w:rPr>
        <w:t xml:space="preserve">В этой работе предложено совместное применение методов лазерной допплеровской </w:t>
      </w:r>
      <w:proofErr w:type="spellStart"/>
      <w:r w:rsidR="00937351" w:rsidRPr="00937351">
        <w:rPr>
          <w:rFonts w:ascii="Times New Roman" w:hAnsi="Times New Roman" w:cs="Times New Roman"/>
          <w:sz w:val="28"/>
        </w:rPr>
        <w:t>флоуметрии</w:t>
      </w:r>
      <w:proofErr w:type="spellEnd"/>
      <w:r w:rsidR="00937351" w:rsidRPr="00937351">
        <w:rPr>
          <w:rFonts w:ascii="Times New Roman" w:hAnsi="Times New Roman" w:cs="Times New Roman"/>
          <w:sz w:val="28"/>
        </w:rPr>
        <w:t xml:space="preserve"> (ЛДФ), фл</w:t>
      </w:r>
      <w:r w:rsidR="00937351">
        <w:rPr>
          <w:rFonts w:ascii="Times New Roman" w:hAnsi="Times New Roman" w:cs="Times New Roman"/>
          <w:sz w:val="28"/>
        </w:rPr>
        <w:t>уоресцентной спектроскопии (ФС) и</w:t>
      </w:r>
      <w:r w:rsidR="00937351" w:rsidRPr="00937351">
        <w:rPr>
          <w:rFonts w:ascii="Times New Roman" w:hAnsi="Times New Roman" w:cs="Times New Roman"/>
          <w:sz w:val="28"/>
        </w:rPr>
        <w:t xml:space="preserve"> спектроскопии диффузного отражения (СДО). Целью данной работы явилось оценить возможности оптических </w:t>
      </w:r>
      <w:proofErr w:type="spellStart"/>
      <w:r w:rsidR="00937351" w:rsidRPr="00937351">
        <w:rPr>
          <w:rFonts w:ascii="Times New Roman" w:hAnsi="Times New Roman" w:cs="Times New Roman"/>
          <w:sz w:val="28"/>
        </w:rPr>
        <w:t>неинвазивных</w:t>
      </w:r>
      <w:proofErr w:type="spellEnd"/>
      <w:r w:rsidR="00937351" w:rsidRPr="00937351">
        <w:rPr>
          <w:rFonts w:ascii="Times New Roman" w:hAnsi="Times New Roman" w:cs="Times New Roman"/>
          <w:sz w:val="28"/>
        </w:rPr>
        <w:t xml:space="preserve"> методов диагностики для оценки микроциркуляторных нарушений и нарушений окислительного ме</w:t>
      </w:r>
      <w:r w:rsidR="00937351">
        <w:rPr>
          <w:rFonts w:ascii="Times New Roman" w:hAnsi="Times New Roman" w:cs="Times New Roman"/>
          <w:sz w:val="28"/>
        </w:rPr>
        <w:t>таболизма у пациентов с СД.</w:t>
      </w:r>
      <w:r w:rsidR="004C3AB3" w:rsidRPr="004C3AB3">
        <w:rPr>
          <w:rFonts w:ascii="Times New Roman" w:hAnsi="Times New Roman" w:cs="Times New Roman"/>
          <w:sz w:val="28"/>
        </w:rPr>
        <w:t xml:space="preserve"> </w:t>
      </w:r>
    </w:p>
    <w:p w:rsidR="00937351" w:rsidRDefault="008E74F4" w:rsidP="000F3F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74F4">
        <w:rPr>
          <w:rFonts w:ascii="Times New Roman" w:hAnsi="Times New Roman" w:cs="Times New Roman"/>
          <w:sz w:val="28"/>
        </w:rPr>
        <w:t xml:space="preserve">Были проведены экспериментальные исследования, в которых приняли участие 76 пациентов с СД и 46 условно-здоровых добровольцев, составивших контрольную группу. </w:t>
      </w:r>
      <w:r w:rsidR="00DA498D" w:rsidRPr="00DA498D">
        <w:rPr>
          <w:rFonts w:ascii="Times New Roman" w:hAnsi="Times New Roman" w:cs="Times New Roman"/>
          <w:sz w:val="28"/>
        </w:rPr>
        <w:t xml:space="preserve">Исследование включало 4 стадии: запись сигнала в базовых условиях в течение 4 минут, охлаждение места исследования до 25 </w:t>
      </w:r>
      <w:bookmarkStart w:id="15" w:name="OLE_LINK16"/>
      <w:bookmarkStart w:id="16" w:name="OLE_LINK17"/>
      <w:bookmarkStart w:id="17" w:name="OLE_LINK18"/>
      <w:bookmarkStart w:id="18" w:name="OLE_LINK19"/>
      <w:r w:rsidR="00DA498D" w:rsidRPr="00DA498D">
        <w:rPr>
          <w:rFonts w:ascii="Times New Roman" w:hAnsi="Times New Roman" w:cs="Times New Roman"/>
          <w:sz w:val="28"/>
        </w:rPr>
        <w:t>ᵒC</w:t>
      </w:r>
      <w:bookmarkEnd w:id="15"/>
      <w:bookmarkEnd w:id="16"/>
      <w:bookmarkEnd w:id="17"/>
      <w:bookmarkEnd w:id="18"/>
      <w:r w:rsidR="00DA498D" w:rsidRPr="00DA498D">
        <w:rPr>
          <w:rFonts w:ascii="Times New Roman" w:hAnsi="Times New Roman" w:cs="Times New Roman"/>
          <w:sz w:val="28"/>
        </w:rPr>
        <w:t xml:space="preserve"> в течение 4 минут, локальная тепловая проба с температурой 35 ᵒC в течение 4 минут и локальная тепловая проба с температурой 42 ᵒC</w:t>
      </w:r>
      <w:r w:rsidR="00DA498D">
        <w:rPr>
          <w:rFonts w:ascii="Times New Roman" w:hAnsi="Times New Roman" w:cs="Times New Roman"/>
          <w:sz w:val="28"/>
        </w:rPr>
        <w:t xml:space="preserve"> в течен</w:t>
      </w:r>
      <w:r w:rsidR="00DA498D" w:rsidRPr="00DA498D">
        <w:rPr>
          <w:rFonts w:ascii="Times New Roman" w:hAnsi="Times New Roman" w:cs="Times New Roman"/>
          <w:sz w:val="28"/>
        </w:rPr>
        <w:t xml:space="preserve">ие 10 минут. В течение каждой стадии пара спектров флуоресценции записывалась одновременно с регистрацией ЛДФ-граммы (длины волн возбуждения: 365 и 450 </w:t>
      </w:r>
      <w:proofErr w:type="spellStart"/>
      <w:r w:rsidR="00DA498D" w:rsidRPr="00DA498D">
        <w:rPr>
          <w:rFonts w:ascii="Times New Roman" w:hAnsi="Times New Roman" w:cs="Times New Roman"/>
          <w:sz w:val="28"/>
        </w:rPr>
        <w:t>нм</w:t>
      </w:r>
      <w:proofErr w:type="spellEnd"/>
      <w:r w:rsidR="00DA498D" w:rsidRPr="00DA498D">
        <w:rPr>
          <w:rFonts w:ascii="Times New Roman" w:hAnsi="Times New Roman" w:cs="Times New Roman"/>
          <w:sz w:val="28"/>
        </w:rPr>
        <w:t xml:space="preserve">). </w:t>
      </w:r>
      <w:r w:rsidR="00C735E8" w:rsidRPr="00C735E8">
        <w:rPr>
          <w:rFonts w:ascii="Times New Roman" w:hAnsi="Times New Roman" w:cs="Times New Roman"/>
          <w:sz w:val="28"/>
        </w:rPr>
        <w:t xml:space="preserve">Оптический зонд устанавливали на дорсальной поверхности стопы в точке, расположенной на плато между 1-й и 2-й плюсневыми костями. Экспериментальные </w:t>
      </w:r>
      <w:r w:rsidR="00C735E8">
        <w:rPr>
          <w:rFonts w:ascii="Times New Roman" w:hAnsi="Times New Roman" w:cs="Times New Roman"/>
          <w:sz w:val="28"/>
        </w:rPr>
        <w:t xml:space="preserve">исследования были проведены </w:t>
      </w:r>
      <w:r w:rsidR="00C735E8" w:rsidRPr="00C735E8">
        <w:rPr>
          <w:rFonts w:ascii="Times New Roman" w:hAnsi="Times New Roman" w:cs="Times New Roman"/>
          <w:sz w:val="28"/>
        </w:rPr>
        <w:t>с использованием диагностиче</w:t>
      </w:r>
      <w:r w:rsidR="004C3AB3" w:rsidRPr="004C3AB3">
        <w:rPr>
          <w:rFonts w:ascii="Times New Roman" w:hAnsi="Times New Roman" w:cs="Times New Roman"/>
          <w:sz w:val="28"/>
        </w:rPr>
        <w:t>ск</w:t>
      </w:r>
      <w:r w:rsidR="00C735E8" w:rsidRPr="00C735E8">
        <w:rPr>
          <w:rFonts w:ascii="Times New Roman" w:hAnsi="Times New Roman" w:cs="Times New Roman"/>
          <w:sz w:val="28"/>
        </w:rPr>
        <w:t>ого комплек</w:t>
      </w:r>
      <w:r w:rsidR="004C3AB3">
        <w:rPr>
          <w:rFonts w:ascii="Times New Roman" w:hAnsi="Times New Roman" w:cs="Times New Roman"/>
          <w:sz w:val="28"/>
        </w:rPr>
        <w:t>са ЛАЗМА-СТ (ООО НПП «</w:t>
      </w:r>
      <w:r w:rsidR="004C3AB3" w:rsidRPr="004C3AB3">
        <w:rPr>
          <w:rFonts w:ascii="Times New Roman" w:hAnsi="Times New Roman" w:cs="Times New Roman"/>
          <w:sz w:val="28"/>
        </w:rPr>
        <w:t>ЛАЗМА</w:t>
      </w:r>
      <w:r w:rsidR="004C3AB3">
        <w:rPr>
          <w:rFonts w:ascii="Times New Roman" w:hAnsi="Times New Roman" w:cs="Times New Roman"/>
          <w:sz w:val="28"/>
        </w:rPr>
        <w:t>»</w:t>
      </w:r>
      <w:r w:rsidR="004C3AB3" w:rsidRPr="004C3AB3">
        <w:rPr>
          <w:rFonts w:ascii="Times New Roman" w:hAnsi="Times New Roman" w:cs="Times New Roman"/>
          <w:sz w:val="28"/>
        </w:rPr>
        <w:t xml:space="preserve">, Москва, Россия). </w:t>
      </w:r>
      <w:r w:rsidR="00DA498D" w:rsidRPr="00DA498D">
        <w:rPr>
          <w:rFonts w:ascii="Times New Roman" w:hAnsi="Times New Roman" w:cs="Times New Roman"/>
          <w:sz w:val="28"/>
        </w:rPr>
        <w:t>П</w:t>
      </w:r>
      <w:r w:rsidR="00DA498D" w:rsidRPr="00C735E8">
        <w:rPr>
          <w:rFonts w:ascii="Times New Roman" w:hAnsi="Times New Roman" w:cs="Times New Roman"/>
          <w:sz w:val="28"/>
        </w:rPr>
        <w:t>еред нача</w:t>
      </w:r>
      <w:r w:rsidR="00C735E8" w:rsidRPr="00C735E8">
        <w:rPr>
          <w:rFonts w:ascii="Times New Roman" w:hAnsi="Times New Roman" w:cs="Times New Roman"/>
          <w:sz w:val="28"/>
        </w:rPr>
        <w:t xml:space="preserve">лом каждого исследования </w:t>
      </w:r>
      <w:r w:rsidR="004C3AB3">
        <w:rPr>
          <w:rFonts w:ascii="Times New Roman" w:hAnsi="Times New Roman" w:cs="Times New Roman"/>
          <w:sz w:val="28"/>
        </w:rPr>
        <w:t xml:space="preserve">производилась регистрация спектров диффузного отражения в указанной точке с использованием малогабаритного спектрометра </w:t>
      </w:r>
      <w:r w:rsidR="002D144B" w:rsidRPr="002D144B">
        <w:rPr>
          <w:rFonts w:ascii="Times New Roman" w:hAnsi="Times New Roman" w:cs="Times New Roman"/>
          <w:sz w:val="28"/>
        </w:rPr>
        <w:t>“</w:t>
      </w:r>
      <w:r w:rsidR="004C3AB3">
        <w:rPr>
          <w:rFonts w:ascii="Times New Roman" w:hAnsi="Times New Roman" w:cs="Times New Roman"/>
          <w:sz w:val="28"/>
          <w:lang w:val="en-US"/>
        </w:rPr>
        <w:t>FLAME</w:t>
      </w:r>
      <w:r w:rsidR="002D144B" w:rsidRPr="002D144B">
        <w:rPr>
          <w:rFonts w:ascii="Times New Roman" w:hAnsi="Times New Roman" w:cs="Times New Roman"/>
          <w:sz w:val="28"/>
        </w:rPr>
        <w:t>”</w:t>
      </w:r>
      <w:r w:rsidR="004C3AB3" w:rsidRPr="004C3AB3">
        <w:rPr>
          <w:rFonts w:ascii="Times New Roman" w:hAnsi="Times New Roman" w:cs="Times New Roman"/>
          <w:sz w:val="28"/>
        </w:rPr>
        <w:t xml:space="preserve"> (</w:t>
      </w:r>
      <w:r w:rsidR="004C3AB3">
        <w:rPr>
          <w:rFonts w:ascii="Times New Roman" w:hAnsi="Times New Roman" w:cs="Times New Roman"/>
          <w:sz w:val="28"/>
          <w:lang w:val="en-US"/>
        </w:rPr>
        <w:t>Ocean</w:t>
      </w:r>
      <w:r w:rsidR="004C3AB3" w:rsidRPr="004C3AB3">
        <w:rPr>
          <w:rFonts w:ascii="Times New Roman" w:hAnsi="Times New Roman" w:cs="Times New Roman"/>
          <w:sz w:val="28"/>
        </w:rPr>
        <w:t xml:space="preserve"> </w:t>
      </w:r>
      <w:r w:rsidR="004C3AB3">
        <w:rPr>
          <w:rFonts w:ascii="Times New Roman" w:hAnsi="Times New Roman" w:cs="Times New Roman"/>
          <w:sz w:val="28"/>
          <w:lang w:val="en-US"/>
        </w:rPr>
        <w:t>Optics</w:t>
      </w:r>
      <w:r w:rsidR="004C3AB3" w:rsidRPr="004C3AB3">
        <w:rPr>
          <w:rFonts w:ascii="Times New Roman" w:hAnsi="Times New Roman" w:cs="Times New Roman"/>
          <w:sz w:val="28"/>
        </w:rPr>
        <w:t>, США).</w:t>
      </w:r>
      <w:r w:rsidR="002D144B" w:rsidRPr="002D144B">
        <w:rPr>
          <w:rFonts w:ascii="Times New Roman" w:hAnsi="Times New Roman" w:cs="Times New Roman"/>
          <w:sz w:val="28"/>
        </w:rPr>
        <w:t xml:space="preserve"> Дополнительно для пациентов с видимыми трофическими нарушениями в виде трофических язв спектры отражения снимались непосредственно в области язвы и в 1 см от нее (в </w:t>
      </w:r>
      <w:proofErr w:type="spellStart"/>
      <w:r w:rsidR="002D144B" w:rsidRPr="002D144B">
        <w:rPr>
          <w:rFonts w:ascii="Times New Roman" w:hAnsi="Times New Roman" w:cs="Times New Roman"/>
          <w:sz w:val="28"/>
        </w:rPr>
        <w:t>интактной</w:t>
      </w:r>
      <w:proofErr w:type="spellEnd"/>
      <w:r w:rsidR="002D144B" w:rsidRPr="002D144B">
        <w:rPr>
          <w:rFonts w:ascii="Times New Roman" w:hAnsi="Times New Roman" w:cs="Times New Roman"/>
          <w:sz w:val="28"/>
        </w:rPr>
        <w:t xml:space="preserve"> области). </w:t>
      </w:r>
    </w:p>
    <w:p w:rsidR="00A253BA" w:rsidRPr="00C418C5" w:rsidRDefault="00A253BA" w:rsidP="00A253B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253BA">
        <w:rPr>
          <w:rFonts w:ascii="Times New Roman" w:hAnsi="Times New Roman" w:cs="Times New Roman"/>
          <w:sz w:val="28"/>
        </w:rPr>
        <w:lastRenderedPageBreak/>
        <w:t>Результаты исследований выявили, что уровень перфузии у пациентов при нагреве до 35 и 42 градусов (Iм</w:t>
      </w:r>
      <w:r>
        <w:rPr>
          <w:rFonts w:ascii="Times New Roman" w:hAnsi="Times New Roman" w:cs="Times New Roman"/>
          <w:sz w:val="28"/>
        </w:rPr>
        <w:t xml:space="preserve">3 = 6.74±2.70 </w:t>
      </w:r>
      <w:proofErr w:type="spellStart"/>
      <w:r>
        <w:rPr>
          <w:rFonts w:ascii="Times New Roman" w:hAnsi="Times New Roman" w:cs="Times New Roman"/>
          <w:sz w:val="28"/>
        </w:rPr>
        <w:t>пф.</w:t>
      </w:r>
      <w:r w:rsidRPr="00A253BA">
        <w:rPr>
          <w:rFonts w:ascii="Times New Roman" w:hAnsi="Times New Roman" w:cs="Times New Roman"/>
          <w:sz w:val="28"/>
        </w:rPr>
        <w:t>ед</w:t>
      </w:r>
      <w:proofErr w:type="spellEnd"/>
      <w:r w:rsidRPr="00A253BA">
        <w:rPr>
          <w:rFonts w:ascii="Times New Roman" w:hAnsi="Times New Roman" w:cs="Times New Roman"/>
          <w:sz w:val="28"/>
        </w:rPr>
        <w:t>.; Iм</w:t>
      </w:r>
      <w:r>
        <w:rPr>
          <w:rFonts w:ascii="Times New Roman" w:hAnsi="Times New Roman" w:cs="Times New Roman"/>
          <w:sz w:val="28"/>
        </w:rPr>
        <w:t xml:space="preserve">4 = 11.89±3.71 </w:t>
      </w:r>
      <w:proofErr w:type="spellStart"/>
      <w:r>
        <w:rPr>
          <w:rFonts w:ascii="Times New Roman" w:hAnsi="Times New Roman" w:cs="Times New Roman"/>
          <w:sz w:val="28"/>
        </w:rPr>
        <w:t>пф.</w:t>
      </w:r>
      <w:r w:rsidRPr="00A253BA">
        <w:rPr>
          <w:rFonts w:ascii="Times New Roman" w:hAnsi="Times New Roman" w:cs="Times New Roman"/>
          <w:sz w:val="28"/>
        </w:rPr>
        <w:t>ед</w:t>
      </w:r>
      <w:proofErr w:type="spellEnd"/>
      <w:r w:rsidRPr="00A253BA">
        <w:rPr>
          <w:rFonts w:ascii="Times New Roman" w:hAnsi="Times New Roman" w:cs="Times New Roman"/>
          <w:sz w:val="28"/>
        </w:rPr>
        <w:t>.) значительно меньше по</w:t>
      </w:r>
      <w:r>
        <w:rPr>
          <w:rFonts w:ascii="Times New Roman" w:hAnsi="Times New Roman" w:cs="Times New Roman"/>
          <w:sz w:val="28"/>
        </w:rPr>
        <w:t xml:space="preserve"> сравнению с контр</w:t>
      </w:r>
      <w:r w:rsidRPr="00A253BA">
        <w:rPr>
          <w:rFonts w:ascii="Times New Roman" w:hAnsi="Times New Roman" w:cs="Times New Roman"/>
          <w:sz w:val="28"/>
        </w:rPr>
        <w:t>оль</w:t>
      </w:r>
      <w:r>
        <w:rPr>
          <w:rFonts w:ascii="Times New Roman" w:hAnsi="Times New Roman" w:cs="Times New Roman"/>
          <w:sz w:val="28"/>
        </w:rPr>
        <w:t xml:space="preserve">ной группой (Iм3 = 9.44±3.28 </w:t>
      </w:r>
      <w:proofErr w:type="spellStart"/>
      <w:r>
        <w:rPr>
          <w:rFonts w:ascii="Times New Roman" w:hAnsi="Times New Roman" w:cs="Times New Roman"/>
          <w:sz w:val="28"/>
        </w:rPr>
        <w:t>пф.</w:t>
      </w:r>
      <w:r w:rsidRPr="00A253BA">
        <w:rPr>
          <w:rFonts w:ascii="Times New Roman" w:hAnsi="Times New Roman" w:cs="Times New Roman"/>
          <w:sz w:val="28"/>
        </w:rPr>
        <w:t>ед</w:t>
      </w:r>
      <w:proofErr w:type="spellEnd"/>
      <w:r w:rsidRPr="00A253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; Iм4 = 20.12±4.35 </w:t>
      </w:r>
      <w:proofErr w:type="spellStart"/>
      <w:r>
        <w:rPr>
          <w:rFonts w:ascii="Times New Roman" w:hAnsi="Times New Roman" w:cs="Times New Roman"/>
          <w:sz w:val="28"/>
        </w:rPr>
        <w:t>пф.</w:t>
      </w:r>
      <w:r w:rsidRPr="00A253BA">
        <w:rPr>
          <w:rFonts w:ascii="Times New Roman" w:hAnsi="Times New Roman" w:cs="Times New Roman"/>
          <w:sz w:val="28"/>
        </w:rPr>
        <w:t>ед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.), что может означать недостаточную регуляцию системы микроциркуляции крови механизмами, обеспечивающими </w:t>
      </w:r>
      <w:proofErr w:type="spellStart"/>
      <w:r w:rsidRPr="00A253BA">
        <w:rPr>
          <w:rFonts w:ascii="Times New Roman" w:hAnsi="Times New Roman" w:cs="Times New Roman"/>
          <w:sz w:val="28"/>
        </w:rPr>
        <w:t>вазодилатацию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Повышенные значения интенсив</w:t>
      </w:r>
      <w:r w:rsidRPr="00A253BA">
        <w:rPr>
          <w:rFonts w:ascii="Times New Roman" w:hAnsi="Times New Roman" w:cs="Times New Roman"/>
          <w:sz w:val="28"/>
        </w:rPr>
        <w:t xml:space="preserve">ности флуоресценции у пациентов по сравнению с контрольной группой (3.1 ± 0.9 </w:t>
      </w:r>
      <w:proofErr w:type="spellStart"/>
      <w:r w:rsidRPr="00A253BA">
        <w:rPr>
          <w:rFonts w:ascii="Times New Roman" w:hAnsi="Times New Roman" w:cs="Times New Roman"/>
          <w:sz w:val="28"/>
        </w:rPr>
        <w:t>отн.ед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253BA">
        <w:rPr>
          <w:rFonts w:ascii="Times New Roman" w:hAnsi="Times New Roman" w:cs="Times New Roman"/>
          <w:sz w:val="28"/>
          <w:lang w:val="en-US"/>
        </w:rPr>
        <w:t>vs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 2.2 ± 0.8 </w:t>
      </w:r>
      <w:proofErr w:type="spellStart"/>
      <w:r w:rsidRPr="00A253BA">
        <w:rPr>
          <w:rFonts w:ascii="Times New Roman" w:hAnsi="Times New Roman" w:cs="Times New Roman"/>
          <w:sz w:val="28"/>
        </w:rPr>
        <w:t>отн.ед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 и 2.3 ± 1.1 </w:t>
      </w:r>
      <w:proofErr w:type="spellStart"/>
      <w:r w:rsidRPr="00A253BA">
        <w:rPr>
          <w:rFonts w:ascii="Times New Roman" w:hAnsi="Times New Roman" w:cs="Times New Roman"/>
          <w:sz w:val="28"/>
        </w:rPr>
        <w:t>отн.ед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253BA">
        <w:rPr>
          <w:rFonts w:ascii="Times New Roman" w:hAnsi="Times New Roman" w:cs="Times New Roman"/>
          <w:sz w:val="28"/>
          <w:lang w:val="en-US"/>
        </w:rPr>
        <w:t>vs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 1.2 ± 0.4 </w:t>
      </w:r>
      <w:proofErr w:type="spellStart"/>
      <w:r w:rsidRPr="00A253BA">
        <w:rPr>
          <w:rFonts w:ascii="Times New Roman" w:hAnsi="Times New Roman" w:cs="Times New Roman"/>
          <w:sz w:val="28"/>
        </w:rPr>
        <w:t>отн.ед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. при возбуждении УФ и синим светом соответственно). Такое увеличение флуоресценции может быть следствием накопления конечных продуктов </w:t>
      </w:r>
      <w:proofErr w:type="spellStart"/>
      <w:r w:rsidRPr="00A253BA">
        <w:rPr>
          <w:rFonts w:ascii="Times New Roman" w:hAnsi="Times New Roman" w:cs="Times New Roman"/>
          <w:sz w:val="28"/>
        </w:rPr>
        <w:t>гликирования</w:t>
      </w:r>
      <w:proofErr w:type="spellEnd"/>
      <w:r w:rsidRPr="00A253BA">
        <w:rPr>
          <w:rFonts w:ascii="Times New Roman" w:hAnsi="Times New Roman" w:cs="Times New Roman"/>
          <w:sz w:val="28"/>
        </w:rPr>
        <w:t xml:space="preserve">, которые инициируют экспрессию генов коллагена и других белков капиллярной мембраны и кожи. </w:t>
      </w:r>
      <w:r w:rsidR="00C418C5" w:rsidRPr="00C418C5">
        <w:rPr>
          <w:rFonts w:ascii="Times New Roman" w:hAnsi="Times New Roman" w:cs="Times New Roman"/>
          <w:sz w:val="28"/>
        </w:rPr>
        <w:t xml:space="preserve">В ходе работы также обнаружено, что самое высокое кровенаполнение (по данным спектроскопии диффузного отражения) наблюдается у пациентов с трофическими нарушениями </w:t>
      </w:r>
      <w:r w:rsidRPr="00C418C5">
        <w:rPr>
          <w:rFonts w:ascii="Times New Roman" w:hAnsi="Times New Roman" w:cs="Times New Roman"/>
          <w:sz w:val="28"/>
        </w:rPr>
        <w:t xml:space="preserve">(66.9 </w:t>
      </w:r>
      <w:proofErr w:type="spellStart"/>
      <w:r w:rsidR="00C418C5" w:rsidRPr="00C418C5">
        <w:rPr>
          <w:rFonts w:ascii="Times New Roman" w:hAnsi="Times New Roman" w:cs="Times New Roman"/>
          <w:sz w:val="28"/>
        </w:rPr>
        <w:t>отн.ед</w:t>
      </w:r>
      <w:proofErr w:type="spellEnd"/>
      <w:r w:rsidR="00C418C5" w:rsidRPr="00C418C5">
        <w:rPr>
          <w:rFonts w:ascii="Times New Roman" w:hAnsi="Times New Roman" w:cs="Times New Roman"/>
          <w:sz w:val="28"/>
        </w:rPr>
        <w:t>.</w:t>
      </w:r>
      <w:r w:rsidRPr="00C418C5">
        <w:rPr>
          <w:rFonts w:ascii="Times New Roman" w:hAnsi="Times New Roman" w:cs="Times New Roman"/>
          <w:sz w:val="28"/>
        </w:rPr>
        <w:t xml:space="preserve">). </w:t>
      </w:r>
      <w:r w:rsidR="00C418C5" w:rsidRPr="00C418C5">
        <w:rPr>
          <w:rFonts w:ascii="Times New Roman" w:hAnsi="Times New Roman" w:cs="Times New Roman"/>
          <w:sz w:val="28"/>
        </w:rPr>
        <w:t xml:space="preserve">Индекс эритемы для пациентов без язв был выше, чем у добровольцев из контрольной группы (28.7 </w:t>
      </w:r>
      <w:proofErr w:type="spellStart"/>
      <w:r w:rsidR="00C418C5" w:rsidRPr="00C418C5">
        <w:rPr>
          <w:rFonts w:ascii="Times New Roman" w:hAnsi="Times New Roman" w:cs="Times New Roman"/>
          <w:sz w:val="28"/>
        </w:rPr>
        <w:t>отн.ед</w:t>
      </w:r>
      <w:proofErr w:type="spellEnd"/>
      <w:r w:rsidR="00C418C5" w:rsidRPr="00C418C5">
        <w:rPr>
          <w:rFonts w:ascii="Times New Roman" w:hAnsi="Times New Roman" w:cs="Times New Roman"/>
          <w:sz w:val="28"/>
        </w:rPr>
        <w:t>.</w:t>
      </w:r>
      <w:r w:rsidRPr="00C418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53BA">
        <w:rPr>
          <w:rFonts w:ascii="Times New Roman" w:hAnsi="Times New Roman" w:cs="Times New Roman"/>
          <w:sz w:val="28"/>
          <w:lang w:val="en-US"/>
        </w:rPr>
        <w:t>vs</w:t>
      </w:r>
      <w:proofErr w:type="spellEnd"/>
      <w:r w:rsidRPr="00C418C5">
        <w:rPr>
          <w:rFonts w:ascii="Times New Roman" w:hAnsi="Times New Roman" w:cs="Times New Roman"/>
          <w:sz w:val="28"/>
        </w:rPr>
        <w:t xml:space="preserve"> 13.3 </w:t>
      </w:r>
      <w:proofErr w:type="spellStart"/>
      <w:r w:rsidR="00C418C5" w:rsidRPr="00C418C5">
        <w:rPr>
          <w:rFonts w:ascii="Times New Roman" w:hAnsi="Times New Roman" w:cs="Times New Roman"/>
          <w:sz w:val="28"/>
        </w:rPr>
        <w:t>отн.ед</w:t>
      </w:r>
      <w:proofErr w:type="spellEnd"/>
      <w:r w:rsidRPr="00C418C5">
        <w:rPr>
          <w:rFonts w:ascii="Times New Roman" w:hAnsi="Times New Roman" w:cs="Times New Roman"/>
          <w:sz w:val="28"/>
        </w:rPr>
        <w:t xml:space="preserve">.), </w:t>
      </w:r>
      <w:r w:rsidR="00C418C5" w:rsidRPr="00C418C5">
        <w:rPr>
          <w:rFonts w:ascii="Times New Roman" w:hAnsi="Times New Roman" w:cs="Times New Roman"/>
          <w:sz w:val="28"/>
        </w:rPr>
        <w:t xml:space="preserve">что может свидетельствовать о наличии нарушений периферического </w:t>
      </w:r>
      <w:proofErr w:type="spellStart"/>
      <w:r w:rsidR="00C418C5" w:rsidRPr="00C418C5">
        <w:rPr>
          <w:rFonts w:ascii="Times New Roman" w:hAnsi="Times New Roman" w:cs="Times New Roman"/>
          <w:sz w:val="28"/>
        </w:rPr>
        <w:t>кровока</w:t>
      </w:r>
      <w:proofErr w:type="spellEnd"/>
      <w:r w:rsidRPr="00C418C5">
        <w:rPr>
          <w:rFonts w:ascii="Times New Roman" w:hAnsi="Times New Roman" w:cs="Times New Roman"/>
          <w:sz w:val="28"/>
        </w:rPr>
        <w:t>.</w:t>
      </w:r>
    </w:p>
    <w:p w:rsidR="00A36BB6" w:rsidRDefault="00C418C5" w:rsidP="00A253B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418C5">
        <w:rPr>
          <w:rFonts w:ascii="Times New Roman" w:hAnsi="Times New Roman" w:cs="Times New Roman"/>
          <w:sz w:val="28"/>
        </w:rPr>
        <w:t>Предложенный подход показал высокую чувствительность в определении нарушений периферического кровотока и окислительного метаболизма. Примененные методы могут быть использованы как дополнительн</w:t>
      </w:r>
      <w:r>
        <w:rPr>
          <w:rFonts w:ascii="Times New Roman" w:hAnsi="Times New Roman" w:cs="Times New Roman"/>
          <w:sz w:val="28"/>
        </w:rPr>
        <w:t xml:space="preserve">ые </w:t>
      </w:r>
      <w:proofErr w:type="spellStart"/>
      <w:r w:rsidRPr="00C418C5">
        <w:rPr>
          <w:rFonts w:ascii="Times New Roman" w:hAnsi="Times New Roman" w:cs="Times New Roman"/>
          <w:sz w:val="28"/>
        </w:rPr>
        <w:t>неинвазивные</w:t>
      </w:r>
      <w:proofErr w:type="spellEnd"/>
      <w:r w:rsidRPr="00C418C5">
        <w:rPr>
          <w:rFonts w:ascii="Times New Roman" w:hAnsi="Times New Roman" w:cs="Times New Roman"/>
          <w:sz w:val="28"/>
        </w:rPr>
        <w:t xml:space="preserve"> диагностические методы в эндокринологических отделениях для долговременного мони</w:t>
      </w:r>
      <w:r>
        <w:rPr>
          <w:rFonts w:ascii="Times New Roman" w:hAnsi="Times New Roman" w:cs="Times New Roman"/>
          <w:sz w:val="28"/>
        </w:rPr>
        <w:t>торинга за состоянием пациента.</w:t>
      </w:r>
    </w:p>
    <w:p w:rsidR="008F19DD" w:rsidRDefault="008F19DD" w:rsidP="00A253B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F19DD" w:rsidRP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Application of optical spectroscopy methods for assessment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microvascular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and metabolic complications in diabetes</w:t>
      </w:r>
    </w:p>
    <w:p w:rsidR="008F19DD" w:rsidRP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Zharkikh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Dremin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V.V.,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Potapova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E.V.,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Makovik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I.N.,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Zherebtsov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E.A., </w:t>
      </w:r>
      <w:proofErr w:type="spellStart"/>
      <w:r w:rsidRPr="008F19DD">
        <w:rPr>
          <w:rFonts w:ascii="Times New Roman" w:hAnsi="Times New Roman" w:cs="Times New Roman"/>
          <w:sz w:val="28"/>
          <w:lang w:val="en-US"/>
        </w:rPr>
        <w:t>Alimicheva</w:t>
      </w:r>
      <w:proofErr w:type="spellEnd"/>
      <w:r w:rsidRPr="008F19DD">
        <w:rPr>
          <w:rFonts w:ascii="Times New Roman" w:hAnsi="Times New Roman" w:cs="Times New Roman"/>
          <w:sz w:val="28"/>
          <w:lang w:val="en-US"/>
        </w:rPr>
        <w:t xml:space="preserve"> E.A., </w:t>
      </w:r>
      <w:proofErr w:type="spellStart"/>
      <w:r w:rsidRPr="008F19DD">
        <w:rPr>
          <w:rFonts w:ascii="Times New Roman" w:hAnsi="Times New Roman" w:cs="Times New Roman"/>
          <w:sz w:val="28"/>
          <w:lang w:val="en-US"/>
        </w:rPr>
        <w:t>Masalygina</w:t>
      </w:r>
      <w:proofErr w:type="spellEnd"/>
      <w:r w:rsidRPr="008F19DD">
        <w:rPr>
          <w:rFonts w:ascii="Times New Roman" w:hAnsi="Times New Roman" w:cs="Times New Roman"/>
          <w:sz w:val="28"/>
          <w:lang w:val="en-US"/>
        </w:rPr>
        <w:t xml:space="preserve"> G.I., </w:t>
      </w:r>
      <w:proofErr w:type="spellStart"/>
      <w:r w:rsidRPr="008F19DD">
        <w:rPr>
          <w:rFonts w:ascii="Times New Roman" w:hAnsi="Times New Roman" w:cs="Times New Roman"/>
          <w:sz w:val="28"/>
          <w:lang w:val="en-US"/>
        </w:rPr>
        <w:t>Muradyan</w:t>
      </w:r>
      <w:proofErr w:type="spellEnd"/>
      <w:r w:rsidRPr="008F19DD">
        <w:rPr>
          <w:rFonts w:ascii="Times New Roman" w:hAnsi="Times New Roman" w:cs="Times New Roman"/>
          <w:sz w:val="28"/>
          <w:lang w:val="en-US"/>
        </w:rPr>
        <w:t xml:space="preserve"> V.F., Dunaev A.V.</w:t>
      </w:r>
    </w:p>
    <w:p w:rsid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8F19DD" w:rsidRP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F19DD">
        <w:rPr>
          <w:rFonts w:ascii="Times New Roman" w:hAnsi="Times New Roman" w:cs="Times New Roman"/>
          <w:sz w:val="28"/>
          <w:lang w:val="en-US"/>
        </w:rPr>
        <w:t xml:space="preserve">Abstract: In the </w:t>
      </w:r>
      <w:proofErr w:type="gramStart"/>
      <w:r w:rsidRPr="008F19DD">
        <w:rPr>
          <w:rFonts w:ascii="Times New Roman" w:hAnsi="Times New Roman" w:cs="Times New Roman"/>
          <w:sz w:val="28"/>
          <w:lang w:val="en-US"/>
        </w:rPr>
        <w:t>paper</w:t>
      </w:r>
      <w:proofErr w:type="gramEnd"/>
      <w:r w:rsidRPr="008F19DD">
        <w:rPr>
          <w:rFonts w:ascii="Times New Roman" w:hAnsi="Times New Roman" w:cs="Times New Roman"/>
          <w:sz w:val="28"/>
          <w:lang w:val="en-US"/>
        </w:rPr>
        <w:t xml:space="preserve"> the application of several optical diagnostic methods for evaluation of microcirculatory and metabolic disorders in patients with diabetes was investigated.</w:t>
      </w:r>
    </w:p>
    <w:p w:rsidR="008F19DD" w:rsidRPr="008F19DD" w:rsidRDefault="008F19DD" w:rsidP="008F19DD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F19DD">
        <w:rPr>
          <w:rFonts w:ascii="Times New Roman" w:hAnsi="Times New Roman" w:cs="Times New Roman"/>
          <w:sz w:val="28"/>
          <w:lang w:val="en-US"/>
        </w:rPr>
        <w:t xml:space="preserve">Keywords: laser Doppler </w:t>
      </w:r>
      <w:proofErr w:type="spellStart"/>
      <w:r w:rsidRPr="008F19DD">
        <w:rPr>
          <w:rFonts w:ascii="Times New Roman" w:hAnsi="Times New Roman" w:cs="Times New Roman"/>
          <w:sz w:val="28"/>
          <w:lang w:val="en-US"/>
        </w:rPr>
        <w:t>flowmetry</w:t>
      </w:r>
      <w:proofErr w:type="spellEnd"/>
      <w:r w:rsidRPr="008F19DD">
        <w:rPr>
          <w:rFonts w:ascii="Times New Roman" w:hAnsi="Times New Roman" w:cs="Times New Roman"/>
          <w:sz w:val="28"/>
          <w:lang w:val="en-US"/>
        </w:rPr>
        <w:t>, fluorescence spectroscopy, diffuse reflectance spectroscopy, diabetes mellitus, optical non-in</w:t>
      </w:r>
      <w:r>
        <w:rPr>
          <w:rFonts w:ascii="Times New Roman" w:hAnsi="Times New Roman" w:cs="Times New Roman"/>
          <w:sz w:val="28"/>
          <w:lang w:val="en-US"/>
        </w:rPr>
        <w:t>vasive diagnostics</w:t>
      </w:r>
    </w:p>
    <w:sectPr w:rsidR="008F19DD" w:rsidRPr="008F19DD" w:rsidSect="00A36B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6"/>
    <w:rsid w:val="00013D45"/>
    <w:rsid w:val="000F3F19"/>
    <w:rsid w:val="00260B99"/>
    <w:rsid w:val="002D144B"/>
    <w:rsid w:val="004C3AB3"/>
    <w:rsid w:val="007251A5"/>
    <w:rsid w:val="008E74F4"/>
    <w:rsid w:val="008F19DD"/>
    <w:rsid w:val="00937351"/>
    <w:rsid w:val="009900C5"/>
    <w:rsid w:val="00A253BA"/>
    <w:rsid w:val="00A36BB6"/>
    <w:rsid w:val="00B503AE"/>
    <w:rsid w:val="00C418C5"/>
    <w:rsid w:val="00C735E8"/>
    <w:rsid w:val="00DA498D"/>
    <w:rsid w:val="00DF7AFC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B351-4CB0-454E-862F-0F5C6CB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rebzo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makovik@gmail.com" TargetMode="External"/><Relationship Id="rId12" Type="http://schemas.openxmlformats.org/officeDocument/2006/relationships/hyperlink" Target="mailto:inohva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apova_ev_ogu@mail.ru" TargetMode="External"/><Relationship Id="rId11" Type="http://schemas.openxmlformats.org/officeDocument/2006/relationships/hyperlink" Target="mailto:clinic@orel.ru" TargetMode="External"/><Relationship Id="rId5" Type="http://schemas.openxmlformats.org/officeDocument/2006/relationships/hyperlink" Target="mailto:dremin_viktor@mail.ru" TargetMode="External"/><Relationship Id="rId10" Type="http://schemas.openxmlformats.org/officeDocument/2006/relationships/hyperlink" Target="mailto:clinic@orel.ru" TargetMode="External"/><Relationship Id="rId4" Type="http://schemas.openxmlformats.org/officeDocument/2006/relationships/hyperlink" Target="mailto:loread@mail.ru" TargetMode="External"/><Relationship Id="rId9" Type="http://schemas.openxmlformats.org/officeDocument/2006/relationships/hyperlink" Target="mailto:clinic@or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2017-11-27T20:57:00Z</dcterms:created>
  <dcterms:modified xsi:type="dcterms:W3CDTF">2017-12-03T15:33:00Z</dcterms:modified>
</cp:coreProperties>
</file>