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8F3" w:rsidRPr="003578F3" w:rsidRDefault="003578F3" w:rsidP="003578F3">
      <w:pPr>
        <w:spacing w:after="0" w:line="240" w:lineRule="auto"/>
        <w:ind w:firstLine="709"/>
        <w:rPr>
          <w:rFonts w:ascii="Times New Roman" w:eastAsia="Times New Roman" w:hAnsi="Times New Roman" w:cs="Times New Roman"/>
          <w:sz w:val="24"/>
          <w:szCs w:val="24"/>
          <w:lang w:eastAsia="ru-RU"/>
        </w:rPr>
      </w:pPr>
      <w:r w:rsidRPr="0092673C">
        <w:rPr>
          <w:rFonts w:ascii="Times New Roman" w:eastAsia="Times New Roman" w:hAnsi="Times New Roman" w:cs="Times New Roman"/>
          <w:sz w:val="24"/>
          <w:szCs w:val="24"/>
          <w:lang w:eastAsia="ru-RU"/>
        </w:rPr>
        <w:t xml:space="preserve">УДК </w:t>
      </w:r>
      <w:r w:rsidR="0092673C" w:rsidRPr="00F61FD4">
        <w:rPr>
          <w:rFonts w:ascii="Times New Roman" w:eastAsia="Times New Roman" w:hAnsi="Times New Roman" w:cs="Times New Roman"/>
          <w:sz w:val="24"/>
          <w:szCs w:val="24"/>
          <w:lang w:eastAsia="ru-RU"/>
        </w:rPr>
        <w:t>004</w:t>
      </w:r>
      <w:r w:rsidRPr="0092673C">
        <w:rPr>
          <w:rFonts w:ascii="Times New Roman" w:eastAsia="Times New Roman" w:hAnsi="Times New Roman" w:cs="Times New Roman"/>
          <w:sz w:val="24"/>
          <w:szCs w:val="24"/>
          <w:lang w:eastAsia="ru-RU"/>
        </w:rPr>
        <w:t>.</w:t>
      </w:r>
      <w:r w:rsidR="0092673C" w:rsidRPr="00F61FD4">
        <w:rPr>
          <w:rFonts w:ascii="Times New Roman" w:eastAsia="Times New Roman" w:hAnsi="Times New Roman" w:cs="Times New Roman"/>
          <w:sz w:val="24"/>
          <w:szCs w:val="24"/>
          <w:lang w:eastAsia="ru-RU"/>
        </w:rPr>
        <w:t>2</w:t>
      </w:r>
      <w:r w:rsidRPr="0092673C">
        <w:rPr>
          <w:rFonts w:ascii="Times New Roman" w:eastAsia="Times New Roman" w:hAnsi="Times New Roman" w:cs="Times New Roman"/>
          <w:sz w:val="24"/>
          <w:szCs w:val="24"/>
          <w:lang w:eastAsia="ru-RU"/>
        </w:rPr>
        <w:t>1</w:t>
      </w:r>
      <w:r w:rsidRPr="003578F3">
        <w:rPr>
          <w:rFonts w:ascii="Times New Roman" w:eastAsia="Times New Roman" w:hAnsi="Times New Roman" w:cs="Times New Roman"/>
          <w:sz w:val="24"/>
          <w:szCs w:val="24"/>
          <w:lang w:eastAsia="ru-RU"/>
        </w:rPr>
        <w:t xml:space="preserve"> </w:t>
      </w:r>
    </w:p>
    <w:p w:rsidR="003578F3" w:rsidRPr="003578F3" w:rsidRDefault="003578F3" w:rsidP="003578F3">
      <w:pPr>
        <w:spacing w:after="0" w:line="240" w:lineRule="auto"/>
        <w:ind w:firstLine="709"/>
        <w:rPr>
          <w:rFonts w:ascii="Times New Roman" w:eastAsia="Times New Roman" w:hAnsi="Times New Roman" w:cs="Times New Roman"/>
          <w:sz w:val="24"/>
          <w:szCs w:val="24"/>
          <w:lang w:eastAsia="ru-RU"/>
        </w:rPr>
      </w:pPr>
    </w:p>
    <w:p w:rsidR="003578F3" w:rsidRPr="003578F3" w:rsidRDefault="003578F3" w:rsidP="003578F3">
      <w:pPr>
        <w:spacing w:after="0" w:line="240" w:lineRule="auto"/>
        <w:jc w:val="center"/>
        <w:rPr>
          <w:rFonts w:ascii="Times New Roman" w:eastAsia="Times New Roman" w:hAnsi="Times New Roman" w:cs="Times New Roman"/>
          <w:caps/>
          <w:sz w:val="24"/>
          <w:szCs w:val="24"/>
          <w:lang w:eastAsia="ru-RU"/>
        </w:rPr>
      </w:pPr>
      <w:r w:rsidRPr="003578F3">
        <w:rPr>
          <w:rFonts w:ascii="Times New Roman" w:eastAsia="Times New Roman" w:hAnsi="Times New Roman" w:cs="Times New Roman"/>
          <w:caps/>
          <w:sz w:val="24"/>
          <w:szCs w:val="24"/>
          <w:lang w:eastAsia="ru-RU"/>
        </w:rPr>
        <w:t>Р.Г. Асадуллаев</w:t>
      </w:r>
      <w:r w:rsidR="0083569B">
        <w:rPr>
          <w:rFonts w:ascii="Times New Roman" w:eastAsia="Times New Roman" w:hAnsi="Times New Roman" w:cs="Times New Roman"/>
          <w:caps/>
          <w:sz w:val="24"/>
          <w:szCs w:val="24"/>
          <w:lang w:eastAsia="ru-RU"/>
        </w:rPr>
        <w:t>, А.Н. Афонин, М.А. Ситникова</w:t>
      </w:r>
    </w:p>
    <w:p w:rsidR="003578F3" w:rsidRPr="0083569B" w:rsidRDefault="003578F3" w:rsidP="003578F3">
      <w:pPr>
        <w:spacing w:after="0" w:line="240" w:lineRule="auto"/>
        <w:jc w:val="center"/>
        <w:rPr>
          <w:rFonts w:ascii="Times New Roman" w:eastAsia="Times New Roman" w:hAnsi="Times New Roman" w:cs="Times New Roman"/>
          <w:caps/>
          <w:sz w:val="24"/>
          <w:szCs w:val="24"/>
          <w:lang w:val="en-US" w:eastAsia="ru-RU"/>
        </w:rPr>
      </w:pPr>
      <w:r w:rsidRPr="003578F3">
        <w:rPr>
          <w:rFonts w:ascii="Times New Roman" w:eastAsia="Times New Roman" w:hAnsi="Times New Roman" w:cs="Times New Roman"/>
          <w:caps/>
          <w:sz w:val="24"/>
          <w:szCs w:val="24"/>
          <w:lang w:val="en-US" w:eastAsia="ru-RU"/>
        </w:rPr>
        <w:t>R</w:t>
      </w:r>
      <w:r w:rsidRPr="0083569B">
        <w:rPr>
          <w:rFonts w:ascii="Times New Roman" w:eastAsia="Times New Roman" w:hAnsi="Times New Roman" w:cs="Times New Roman"/>
          <w:caps/>
          <w:sz w:val="24"/>
          <w:szCs w:val="24"/>
          <w:lang w:val="en-US" w:eastAsia="ru-RU"/>
        </w:rPr>
        <w:t>.</w:t>
      </w:r>
      <w:r w:rsidRPr="003578F3">
        <w:rPr>
          <w:rFonts w:ascii="Times New Roman" w:eastAsia="Times New Roman" w:hAnsi="Times New Roman" w:cs="Times New Roman"/>
          <w:caps/>
          <w:sz w:val="24"/>
          <w:szCs w:val="24"/>
          <w:lang w:val="en-US" w:eastAsia="ru-RU"/>
        </w:rPr>
        <w:t>G</w:t>
      </w:r>
      <w:r w:rsidRPr="0083569B">
        <w:rPr>
          <w:rFonts w:ascii="Times New Roman" w:eastAsia="Times New Roman" w:hAnsi="Times New Roman" w:cs="Times New Roman"/>
          <w:caps/>
          <w:sz w:val="24"/>
          <w:szCs w:val="24"/>
          <w:lang w:val="en-US" w:eastAsia="ru-RU"/>
        </w:rPr>
        <w:t xml:space="preserve">. </w:t>
      </w:r>
      <w:r w:rsidRPr="003578F3">
        <w:rPr>
          <w:rFonts w:ascii="Times New Roman" w:eastAsia="Times New Roman" w:hAnsi="Times New Roman" w:cs="Times New Roman"/>
          <w:caps/>
          <w:sz w:val="24"/>
          <w:szCs w:val="24"/>
          <w:lang w:val="en-US" w:eastAsia="ru-RU"/>
        </w:rPr>
        <w:t>ASADULLAEV</w:t>
      </w:r>
      <w:r w:rsidR="0083569B" w:rsidRPr="0083569B">
        <w:rPr>
          <w:rFonts w:ascii="Times New Roman" w:eastAsia="Times New Roman" w:hAnsi="Times New Roman" w:cs="Times New Roman"/>
          <w:caps/>
          <w:sz w:val="24"/>
          <w:szCs w:val="24"/>
          <w:lang w:val="en-US" w:eastAsia="ru-RU"/>
        </w:rPr>
        <w:t xml:space="preserve">, </w:t>
      </w:r>
      <w:r w:rsidR="0083569B">
        <w:rPr>
          <w:rFonts w:ascii="Times New Roman" w:eastAsia="Times New Roman" w:hAnsi="Times New Roman" w:cs="Times New Roman"/>
          <w:caps/>
          <w:sz w:val="24"/>
          <w:szCs w:val="24"/>
          <w:lang w:val="en-US" w:eastAsia="ru-RU"/>
        </w:rPr>
        <w:t>A.N. Afonin, M.A. Sitnikova</w:t>
      </w:r>
    </w:p>
    <w:p w:rsidR="003578F3" w:rsidRPr="00135E98" w:rsidRDefault="003578F3" w:rsidP="003578F3">
      <w:pPr>
        <w:spacing w:after="0" w:line="240" w:lineRule="auto"/>
        <w:ind w:firstLine="709"/>
        <w:jc w:val="center"/>
        <w:rPr>
          <w:rFonts w:ascii="Times New Roman" w:hAnsi="Times New Roman" w:cs="Times New Roman"/>
          <w:sz w:val="24"/>
          <w:szCs w:val="24"/>
          <w:lang w:val="en-US"/>
        </w:rPr>
      </w:pPr>
    </w:p>
    <w:p w:rsidR="00F51EE0" w:rsidRDefault="00FB247C" w:rsidP="003578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АЛГОРИТМ КЛАСТЕРИЗАЦИИ </w:t>
      </w:r>
      <w:r w:rsidR="006A33AA">
        <w:rPr>
          <w:rFonts w:ascii="Times New Roman" w:hAnsi="Times New Roman" w:cs="Times New Roman"/>
          <w:b/>
          <w:sz w:val="28"/>
          <w:szCs w:val="28"/>
        </w:rPr>
        <w:t>НЕЙРОНАЛЬНОЙ АКТИВНОСТИ</w:t>
      </w:r>
      <w:r w:rsidR="009254B4">
        <w:rPr>
          <w:rFonts w:ascii="Times New Roman" w:hAnsi="Times New Roman" w:cs="Times New Roman"/>
          <w:b/>
          <w:sz w:val="28"/>
          <w:szCs w:val="28"/>
        </w:rPr>
        <w:t xml:space="preserve"> МОЗГА</w:t>
      </w:r>
      <w:r w:rsidR="00150F4D">
        <w:rPr>
          <w:rFonts w:ascii="Times New Roman" w:hAnsi="Times New Roman" w:cs="Times New Roman"/>
          <w:b/>
          <w:sz w:val="28"/>
          <w:szCs w:val="28"/>
        </w:rPr>
        <w:t xml:space="preserve"> ПРИ</w:t>
      </w:r>
      <w:r w:rsidR="009254B4">
        <w:rPr>
          <w:rFonts w:ascii="Times New Roman" w:hAnsi="Times New Roman" w:cs="Times New Roman"/>
          <w:b/>
          <w:sz w:val="28"/>
          <w:szCs w:val="28"/>
        </w:rPr>
        <w:t xml:space="preserve"> РАСПОЗНАВАНИ</w:t>
      </w:r>
      <w:r w:rsidR="00F73388">
        <w:rPr>
          <w:rFonts w:ascii="Times New Roman" w:hAnsi="Times New Roman" w:cs="Times New Roman"/>
          <w:b/>
          <w:sz w:val="28"/>
          <w:szCs w:val="28"/>
        </w:rPr>
        <w:t>И</w:t>
      </w:r>
      <w:r w:rsidR="009254B4">
        <w:rPr>
          <w:rFonts w:ascii="Times New Roman" w:hAnsi="Times New Roman" w:cs="Times New Roman"/>
          <w:b/>
          <w:sz w:val="28"/>
          <w:szCs w:val="28"/>
        </w:rPr>
        <w:t xml:space="preserve"> ПАТТЕРНОВ ДВИЖЕНИЙ</w:t>
      </w:r>
      <w:r w:rsidR="00150F4D">
        <w:rPr>
          <w:rFonts w:ascii="Times New Roman" w:hAnsi="Times New Roman" w:cs="Times New Roman"/>
          <w:b/>
          <w:sz w:val="28"/>
          <w:szCs w:val="28"/>
        </w:rPr>
        <w:t xml:space="preserve"> ВЕРХНИХ</w:t>
      </w:r>
      <w:r w:rsidR="009254B4">
        <w:rPr>
          <w:rFonts w:ascii="Times New Roman" w:hAnsi="Times New Roman" w:cs="Times New Roman"/>
          <w:b/>
          <w:sz w:val="28"/>
          <w:szCs w:val="28"/>
        </w:rPr>
        <w:t xml:space="preserve"> КОНЕЧНОСТЕЙ</w:t>
      </w:r>
    </w:p>
    <w:p w:rsidR="003578F3" w:rsidRPr="00A422C0" w:rsidRDefault="00A422C0" w:rsidP="003578F3">
      <w:pPr>
        <w:spacing w:after="0" w:line="240" w:lineRule="auto"/>
        <w:jc w:val="center"/>
        <w:rPr>
          <w:rFonts w:ascii="Times New Roman" w:hAnsi="Times New Roman" w:cs="Times New Roman"/>
          <w:b/>
          <w:sz w:val="28"/>
          <w:szCs w:val="28"/>
          <w:lang w:val="en-US"/>
        </w:rPr>
      </w:pPr>
      <w:r w:rsidRPr="00A422C0">
        <w:rPr>
          <w:rFonts w:ascii="Times New Roman" w:hAnsi="Times New Roman" w:cs="Times New Roman"/>
          <w:b/>
          <w:sz w:val="28"/>
          <w:szCs w:val="28"/>
          <w:lang w:val="en-US"/>
        </w:rPr>
        <w:t>ALGORITHM OF CLUSTERING OF NEURONAL ACTIVITY OF THE BRAIN WHEN RECOGNIZING THE PATTERNS OF TOP MOUNT MOVEMENTS</w:t>
      </w:r>
    </w:p>
    <w:p w:rsidR="00994B6B" w:rsidRPr="00A422C0" w:rsidRDefault="00994B6B" w:rsidP="003578F3">
      <w:pPr>
        <w:spacing w:after="0" w:line="240" w:lineRule="auto"/>
        <w:ind w:firstLine="709"/>
        <w:jc w:val="right"/>
        <w:rPr>
          <w:rFonts w:ascii="Times New Roman" w:eastAsia="Times New Roman" w:hAnsi="Times New Roman" w:cs="Times New Roman"/>
          <w:spacing w:val="8"/>
          <w:sz w:val="24"/>
          <w:szCs w:val="24"/>
          <w:lang w:val="en-US"/>
        </w:rPr>
      </w:pPr>
    </w:p>
    <w:p w:rsidR="00A64D41" w:rsidRPr="003578F3" w:rsidRDefault="00994B6B" w:rsidP="003578F3">
      <w:pPr>
        <w:spacing w:after="0" w:line="240" w:lineRule="auto"/>
        <w:ind w:firstLine="709"/>
        <w:jc w:val="both"/>
        <w:rPr>
          <w:rFonts w:ascii="Times New Roman" w:hAnsi="Times New Roman" w:cs="Times New Roman"/>
          <w:i/>
          <w:sz w:val="20"/>
          <w:szCs w:val="20"/>
        </w:rPr>
      </w:pPr>
      <w:r w:rsidRPr="003578F3">
        <w:rPr>
          <w:rFonts w:ascii="Times New Roman" w:eastAsia="Times New Roman" w:hAnsi="Times New Roman" w:cs="Times New Roman"/>
          <w:i/>
          <w:spacing w:val="8"/>
          <w:sz w:val="20"/>
          <w:szCs w:val="20"/>
        </w:rPr>
        <w:t xml:space="preserve">Статья посвящена проблеме </w:t>
      </w:r>
      <w:r w:rsidR="00F73388">
        <w:rPr>
          <w:rFonts w:ascii="Times New Roman" w:eastAsia="Times New Roman" w:hAnsi="Times New Roman" w:cs="Times New Roman"/>
          <w:i/>
          <w:spacing w:val="8"/>
          <w:sz w:val="20"/>
          <w:szCs w:val="20"/>
        </w:rPr>
        <w:t xml:space="preserve">анализа данных </w:t>
      </w:r>
      <w:proofErr w:type="spellStart"/>
      <w:r w:rsidR="006A33AA">
        <w:rPr>
          <w:rFonts w:ascii="Times New Roman" w:eastAsia="Times New Roman" w:hAnsi="Times New Roman" w:cs="Times New Roman"/>
          <w:i/>
          <w:spacing w:val="8"/>
          <w:sz w:val="20"/>
          <w:szCs w:val="20"/>
        </w:rPr>
        <w:t>нейрональной</w:t>
      </w:r>
      <w:proofErr w:type="spellEnd"/>
      <w:r w:rsidR="00F73388" w:rsidRPr="00F73388">
        <w:rPr>
          <w:rFonts w:ascii="Times New Roman" w:eastAsia="Times New Roman" w:hAnsi="Times New Roman" w:cs="Times New Roman"/>
          <w:i/>
          <w:spacing w:val="8"/>
          <w:sz w:val="20"/>
          <w:szCs w:val="20"/>
        </w:rPr>
        <w:t xml:space="preserve"> активности мозга при распознавани</w:t>
      </w:r>
      <w:r w:rsidR="00F73388">
        <w:rPr>
          <w:rFonts w:ascii="Times New Roman" w:eastAsia="Times New Roman" w:hAnsi="Times New Roman" w:cs="Times New Roman"/>
          <w:i/>
          <w:spacing w:val="8"/>
          <w:sz w:val="20"/>
          <w:szCs w:val="20"/>
        </w:rPr>
        <w:t>и</w:t>
      </w:r>
      <w:r w:rsidR="00F73388" w:rsidRPr="00F73388">
        <w:rPr>
          <w:rFonts w:ascii="Times New Roman" w:eastAsia="Times New Roman" w:hAnsi="Times New Roman" w:cs="Times New Roman"/>
          <w:i/>
          <w:spacing w:val="8"/>
          <w:sz w:val="20"/>
          <w:szCs w:val="20"/>
        </w:rPr>
        <w:t xml:space="preserve"> паттернов движений верхних конечностей</w:t>
      </w:r>
      <w:r w:rsidR="00AD3540">
        <w:rPr>
          <w:rFonts w:ascii="Times New Roman" w:eastAsia="Times New Roman" w:hAnsi="Times New Roman" w:cs="Times New Roman"/>
          <w:i/>
          <w:spacing w:val="8"/>
          <w:sz w:val="20"/>
          <w:szCs w:val="20"/>
        </w:rPr>
        <w:t xml:space="preserve"> с целью построения системы управления бионическим протезом оснащенным механическими приводами.</w:t>
      </w:r>
      <w:r w:rsidR="00F73388">
        <w:rPr>
          <w:rFonts w:ascii="Times New Roman" w:eastAsia="Times New Roman" w:hAnsi="Times New Roman" w:cs="Times New Roman"/>
          <w:i/>
          <w:spacing w:val="8"/>
          <w:sz w:val="20"/>
          <w:szCs w:val="20"/>
        </w:rPr>
        <w:t xml:space="preserve"> </w:t>
      </w:r>
      <w:r w:rsidRPr="003578F3">
        <w:rPr>
          <w:rFonts w:ascii="Times New Roman" w:eastAsia="Times New Roman" w:hAnsi="Times New Roman" w:cs="Times New Roman"/>
          <w:i/>
          <w:spacing w:val="8"/>
          <w:sz w:val="20"/>
          <w:szCs w:val="20"/>
        </w:rPr>
        <w:t>Разрабатывается модифицированный алгоритм</w:t>
      </w:r>
      <w:r w:rsidR="00481DF9" w:rsidRPr="003578F3">
        <w:rPr>
          <w:rFonts w:ascii="Times New Roman" w:eastAsia="Times New Roman" w:hAnsi="Times New Roman" w:cs="Times New Roman"/>
          <w:i/>
          <w:spacing w:val="8"/>
          <w:sz w:val="20"/>
          <w:szCs w:val="20"/>
        </w:rPr>
        <w:t xml:space="preserve"> укрупненной кластеризации, в основе которого заложен алгоритм </w:t>
      </w:r>
      <w:r w:rsidR="00481DF9" w:rsidRPr="003578F3">
        <w:rPr>
          <w:rFonts w:ascii="Times New Roman" w:eastAsia="Times New Roman" w:hAnsi="Times New Roman" w:cs="Times New Roman"/>
          <w:i/>
          <w:spacing w:val="8"/>
          <w:sz w:val="20"/>
          <w:szCs w:val="20"/>
          <w:lang w:val="en-US"/>
        </w:rPr>
        <w:t>DBSCAN</w:t>
      </w:r>
      <w:r w:rsidR="00481DF9" w:rsidRPr="003578F3">
        <w:rPr>
          <w:rFonts w:ascii="Times New Roman" w:eastAsia="Times New Roman" w:hAnsi="Times New Roman" w:cs="Times New Roman"/>
          <w:i/>
          <w:spacing w:val="8"/>
          <w:sz w:val="20"/>
          <w:szCs w:val="20"/>
        </w:rPr>
        <w:t>.</w:t>
      </w:r>
      <w:r w:rsidR="000A7AF8" w:rsidRPr="003578F3">
        <w:rPr>
          <w:rFonts w:ascii="Times New Roman" w:eastAsia="Times New Roman" w:hAnsi="Times New Roman" w:cs="Times New Roman"/>
          <w:i/>
          <w:spacing w:val="8"/>
          <w:sz w:val="20"/>
          <w:szCs w:val="20"/>
        </w:rPr>
        <w:t xml:space="preserve"> Предлагается при первоначальной укрупненной кластеризации </w:t>
      </w:r>
      <w:r w:rsidR="000A7AF8" w:rsidRPr="003578F3">
        <w:rPr>
          <w:rFonts w:ascii="Times New Roman" w:hAnsi="Times New Roman" w:cs="Times New Roman"/>
          <w:i/>
          <w:sz w:val="20"/>
          <w:szCs w:val="20"/>
        </w:rPr>
        <w:t>формировать множество шум-кластеров из точек, не попавших в выделенные кластеры вместо форми</w:t>
      </w:r>
      <w:r w:rsidR="00A567E5" w:rsidRPr="003578F3">
        <w:rPr>
          <w:rFonts w:ascii="Times New Roman" w:hAnsi="Times New Roman" w:cs="Times New Roman"/>
          <w:i/>
          <w:sz w:val="20"/>
          <w:szCs w:val="20"/>
        </w:rPr>
        <w:t>рования единственной категории “</w:t>
      </w:r>
      <w:r w:rsidR="000A7AF8" w:rsidRPr="003578F3">
        <w:rPr>
          <w:rFonts w:ascii="Times New Roman" w:hAnsi="Times New Roman" w:cs="Times New Roman"/>
          <w:i/>
          <w:sz w:val="20"/>
          <w:szCs w:val="20"/>
        </w:rPr>
        <w:t>шум</w:t>
      </w:r>
      <w:r w:rsidR="00A567E5" w:rsidRPr="003578F3">
        <w:rPr>
          <w:rFonts w:ascii="Times New Roman" w:hAnsi="Times New Roman" w:cs="Times New Roman"/>
          <w:i/>
          <w:sz w:val="20"/>
          <w:szCs w:val="20"/>
        </w:rPr>
        <w:t>”</w:t>
      </w:r>
      <w:r w:rsidR="000A7AF8" w:rsidRPr="003578F3">
        <w:rPr>
          <w:rFonts w:ascii="Times New Roman" w:hAnsi="Times New Roman" w:cs="Times New Roman"/>
          <w:i/>
          <w:sz w:val="20"/>
          <w:szCs w:val="20"/>
        </w:rPr>
        <w:t>. Это позволит при поступлении новых данных проводить оперативный анализ точек, не попавших в выделенные кластеры на предмет формирования новых кластеров из шум-кластеров при достижении заданной плотности.</w:t>
      </w:r>
      <w:r w:rsidR="00A64D41" w:rsidRPr="003578F3">
        <w:rPr>
          <w:rFonts w:ascii="Times New Roman" w:hAnsi="Times New Roman" w:cs="Times New Roman"/>
          <w:i/>
          <w:sz w:val="20"/>
          <w:szCs w:val="20"/>
        </w:rPr>
        <w:t xml:space="preserve"> В результате разработан </w:t>
      </w:r>
      <w:r w:rsidR="00B15A4B" w:rsidRPr="003578F3">
        <w:rPr>
          <w:rFonts w:ascii="Times New Roman" w:hAnsi="Times New Roman" w:cs="Times New Roman"/>
          <w:i/>
          <w:sz w:val="20"/>
          <w:szCs w:val="20"/>
        </w:rPr>
        <w:t>алгоритм непрерывной кластеризации,</w:t>
      </w:r>
      <w:r w:rsidR="00A64D41" w:rsidRPr="003578F3">
        <w:rPr>
          <w:rFonts w:ascii="Times New Roman" w:hAnsi="Times New Roman" w:cs="Times New Roman"/>
          <w:i/>
          <w:sz w:val="20"/>
          <w:szCs w:val="20"/>
        </w:rPr>
        <w:t xml:space="preserve"> который в процессе формирования </w:t>
      </w:r>
      <w:proofErr w:type="spellStart"/>
      <w:r w:rsidR="00A64D41" w:rsidRPr="003578F3">
        <w:rPr>
          <w:rFonts w:ascii="Times New Roman" w:hAnsi="Times New Roman" w:cs="Times New Roman"/>
          <w:i/>
          <w:sz w:val="20"/>
          <w:szCs w:val="20"/>
        </w:rPr>
        <w:t>центроидов</w:t>
      </w:r>
      <w:proofErr w:type="spellEnd"/>
      <w:r w:rsidR="00A64D41" w:rsidRPr="003578F3">
        <w:rPr>
          <w:rFonts w:ascii="Times New Roman" w:hAnsi="Times New Roman" w:cs="Times New Roman"/>
          <w:i/>
          <w:sz w:val="20"/>
          <w:szCs w:val="20"/>
        </w:rPr>
        <w:t xml:space="preserve"> кластеров может проводить дополнительное разбиение уже сформированных кластеров на более мелкие в силу их неправильной формы. При этом алгоритм постоянно оценивает вновь поступающие данные на предмет соответствия выявленным кластерам</w:t>
      </w:r>
      <w:r w:rsidR="00B15A4B" w:rsidRPr="003578F3">
        <w:rPr>
          <w:rFonts w:ascii="Times New Roman" w:hAnsi="Times New Roman" w:cs="Times New Roman"/>
          <w:i/>
          <w:sz w:val="20"/>
          <w:szCs w:val="20"/>
        </w:rPr>
        <w:t xml:space="preserve"> или шум-кластерам. В результате становится возможным формирование новых кластеров при достижении шум-кластерами минимальной плотности.</w:t>
      </w:r>
    </w:p>
    <w:p w:rsidR="00994B6B" w:rsidRDefault="00994B6B" w:rsidP="003578F3">
      <w:pPr>
        <w:spacing w:after="0" w:line="240" w:lineRule="auto"/>
        <w:ind w:firstLine="709"/>
        <w:jc w:val="both"/>
        <w:rPr>
          <w:rFonts w:ascii="Times New Roman" w:eastAsia="Times New Roman" w:hAnsi="Times New Roman" w:cs="Times New Roman"/>
          <w:i/>
          <w:spacing w:val="8"/>
          <w:sz w:val="20"/>
          <w:szCs w:val="20"/>
        </w:rPr>
      </w:pPr>
      <w:r w:rsidRPr="0053514C">
        <w:rPr>
          <w:rFonts w:ascii="Times New Roman" w:eastAsia="Times New Roman" w:hAnsi="Times New Roman" w:cs="Times New Roman"/>
          <w:i/>
          <w:spacing w:val="8"/>
          <w:sz w:val="20"/>
          <w:szCs w:val="20"/>
        </w:rPr>
        <w:t xml:space="preserve">Ключевые слова: </w:t>
      </w:r>
      <w:r w:rsidR="00AD3540" w:rsidRPr="0053514C">
        <w:rPr>
          <w:rFonts w:ascii="Times New Roman" w:eastAsia="Times New Roman" w:hAnsi="Times New Roman" w:cs="Times New Roman"/>
          <w:i/>
          <w:spacing w:val="8"/>
          <w:sz w:val="20"/>
          <w:szCs w:val="20"/>
        </w:rPr>
        <w:t xml:space="preserve">анализ </w:t>
      </w:r>
      <w:r w:rsidRPr="0053514C">
        <w:rPr>
          <w:rFonts w:ascii="Times New Roman" w:eastAsia="Times New Roman" w:hAnsi="Times New Roman" w:cs="Times New Roman"/>
          <w:i/>
          <w:spacing w:val="8"/>
          <w:sz w:val="20"/>
          <w:szCs w:val="20"/>
        </w:rPr>
        <w:t>много</w:t>
      </w:r>
      <w:r w:rsidR="00481DF9" w:rsidRPr="0053514C">
        <w:rPr>
          <w:rFonts w:ascii="Times New Roman" w:eastAsia="Times New Roman" w:hAnsi="Times New Roman" w:cs="Times New Roman"/>
          <w:i/>
          <w:spacing w:val="8"/>
          <w:sz w:val="20"/>
          <w:szCs w:val="20"/>
        </w:rPr>
        <w:t>мерны</w:t>
      </w:r>
      <w:r w:rsidR="00AD3540" w:rsidRPr="0053514C">
        <w:rPr>
          <w:rFonts w:ascii="Times New Roman" w:eastAsia="Times New Roman" w:hAnsi="Times New Roman" w:cs="Times New Roman"/>
          <w:i/>
          <w:spacing w:val="8"/>
          <w:sz w:val="20"/>
          <w:szCs w:val="20"/>
        </w:rPr>
        <w:t>х</w:t>
      </w:r>
      <w:r w:rsidR="00481DF9" w:rsidRPr="0053514C">
        <w:rPr>
          <w:rFonts w:ascii="Times New Roman" w:eastAsia="Times New Roman" w:hAnsi="Times New Roman" w:cs="Times New Roman"/>
          <w:i/>
          <w:spacing w:val="8"/>
          <w:sz w:val="20"/>
          <w:szCs w:val="20"/>
        </w:rPr>
        <w:t xml:space="preserve"> данны</w:t>
      </w:r>
      <w:r w:rsidR="00AD3540" w:rsidRPr="0053514C">
        <w:rPr>
          <w:rFonts w:ascii="Times New Roman" w:eastAsia="Times New Roman" w:hAnsi="Times New Roman" w:cs="Times New Roman"/>
          <w:i/>
          <w:spacing w:val="8"/>
          <w:sz w:val="20"/>
          <w:szCs w:val="20"/>
        </w:rPr>
        <w:t>х</w:t>
      </w:r>
      <w:r w:rsidRPr="0053514C">
        <w:rPr>
          <w:rFonts w:ascii="Times New Roman" w:eastAsia="Times New Roman" w:hAnsi="Times New Roman" w:cs="Times New Roman"/>
          <w:i/>
          <w:spacing w:val="8"/>
          <w:sz w:val="20"/>
          <w:szCs w:val="20"/>
        </w:rPr>
        <w:t>,</w:t>
      </w:r>
      <w:r w:rsidR="0053514C" w:rsidRPr="0053514C">
        <w:rPr>
          <w:rFonts w:ascii="Times New Roman" w:eastAsia="Times New Roman" w:hAnsi="Times New Roman" w:cs="Times New Roman"/>
          <w:i/>
          <w:spacing w:val="8"/>
          <w:sz w:val="20"/>
          <w:szCs w:val="20"/>
        </w:rPr>
        <w:t xml:space="preserve"> анализ </w:t>
      </w:r>
      <w:proofErr w:type="spellStart"/>
      <w:r w:rsidR="0053514C" w:rsidRPr="0053514C">
        <w:rPr>
          <w:rFonts w:ascii="Times New Roman" w:eastAsia="Times New Roman" w:hAnsi="Times New Roman" w:cs="Times New Roman"/>
          <w:i/>
          <w:spacing w:val="8"/>
          <w:sz w:val="20"/>
          <w:szCs w:val="20"/>
        </w:rPr>
        <w:t>нейрональной</w:t>
      </w:r>
      <w:proofErr w:type="spellEnd"/>
      <w:r w:rsidR="0053514C" w:rsidRPr="0053514C">
        <w:rPr>
          <w:rFonts w:ascii="Times New Roman" w:eastAsia="Times New Roman" w:hAnsi="Times New Roman" w:cs="Times New Roman"/>
          <w:i/>
          <w:spacing w:val="8"/>
          <w:sz w:val="20"/>
          <w:szCs w:val="20"/>
        </w:rPr>
        <w:t xml:space="preserve"> активности мозга,</w:t>
      </w:r>
      <w:r w:rsidRPr="0053514C">
        <w:rPr>
          <w:rFonts w:ascii="Times New Roman" w:eastAsia="Times New Roman" w:hAnsi="Times New Roman" w:cs="Times New Roman"/>
          <w:i/>
          <w:spacing w:val="8"/>
          <w:sz w:val="20"/>
          <w:szCs w:val="20"/>
        </w:rPr>
        <w:t xml:space="preserve"> </w:t>
      </w:r>
      <w:r w:rsidR="003F56C4" w:rsidRPr="0053514C">
        <w:rPr>
          <w:rFonts w:ascii="Times New Roman" w:eastAsia="Times New Roman" w:hAnsi="Times New Roman" w:cs="Times New Roman"/>
          <w:i/>
          <w:spacing w:val="8"/>
          <w:sz w:val="20"/>
          <w:szCs w:val="20"/>
        </w:rPr>
        <w:t>кластер</w:t>
      </w:r>
      <w:r w:rsidR="00AD3540" w:rsidRPr="0053514C">
        <w:rPr>
          <w:rFonts w:ascii="Times New Roman" w:eastAsia="Times New Roman" w:hAnsi="Times New Roman" w:cs="Times New Roman"/>
          <w:i/>
          <w:spacing w:val="8"/>
          <w:sz w:val="20"/>
          <w:szCs w:val="20"/>
        </w:rPr>
        <w:t>ный анализ</w:t>
      </w:r>
      <w:r w:rsidRPr="0053514C">
        <w:rPr>
          <w:rFonts w:ascii="Times New Roman" w:eastAsia="Times New Roman" w:hAnsi="Times New Roman" w:cs="Times New Roman"/>
          <w:i/>
          <w:spacing w:val="8"/>
          <w:sz w:val="20"/>
          <w:szCs w:val="20"/>
        </w:rPr>
        <w:t xml:space="preserve">, </w:t>
      </w:r>
      <w:r w:rsidR="003F56C4" w:rsidRPr="0053514C">
        <w:rPr>
          <w:rFonts w:ascii="Times New Roman" w:eastAsia="Times New Roman" w:hAnsi="Times New Roman" w:cs="Times New Roman"/>
          <w:i/>
          <w:spacing w:val="8"/>
          <w:sz w:val="20"/>
          <w:szCs w:val="20"/>
          <w:lang w:val="en-US"/>
        </w:rPr>
        <w:t>DBSCAN</w:t>
      </w:r>
      <w:r w:rsidRPr="0053514C">
        <w:rPr>
          <w:rFonts w:ascii="Times New Roman" w:eastAsia="Times New Roman" w:hAnsi="Times New Roman" w:cs="Times New Roman"/>
          <w:i/>
          <w:spacing w:val="8"/>
          <w:sz w:val="20"/>
          <w:szCs w:val="20"/>
        </w:rPr>
        <w:t>.</w:t>
      </w:r>
    </w:p>
    <w:p w:rsidR="003578F3" w:rsidRDefault="003578F3" w:rsidP="003578F3">
      <w:pPr>
        <w:spacing w:after="0" w:line="240" w:lineRule="auto"/>
        <w:ind w:firstLine="709"/>
        <w:jc w:val="both"/>
        <w:rPr>
          <w:rFonts w:ascii="Times New Roman" w:eastAsia="Times New Roman" w:hAnsi="Times New Roman" w:cs="Times New Roman"/>
          <w:i/>
          <w:spacing w:val="8"/>
          <w:sz w:val="20"/>
          <w:szCs w:val="20"/>
        </w:rPr>
      </w:pPr>
    </w:p>
    <w:p w:rsidR="003578F3" w:rsidRPr="00A422C0" w:rsidRDefault="00A422C0" w:rsidP="003578F3">
      <w:pPr>
        <w:spacing w:after="0" w:line="240" w:lineRule="auto"/>
        <w:ind w:firstLine="709"/>
        <w:jc w:val="both"/>
        <w:rPr>
          <w:rFonts w:ascii="Times New Roman" w:hAnsi="Times New Roman" w:cs="Times New Roman"/>
          <w:i/>
          <w:sz w:val="20"/>
          <w:szCs w:val="20"/>
          <w:lang w:val="en-US"/>
        </w:rPr>
      </w:pPr>
      <w:r w:rsidRPr="00A422C0">
        <w:rPr>
          <w:rFonts w:ascii="Times New Roman" w:eastAsia="Times New Roman" w:hAnsi="Times New Roman" w:cs="Times New Roman"/>
          <w:i/>
          <w:spacing w:val="8"/>
          <w:sz w:val="20"/>
          <w:szCs w:val="20"/>
          <w:lang w:val="en-US"/>
        </w:rPr>
        <w:t xml:space="preserve">The article is devoted to the problem of analyzing the data of brain neuronal activity in recognition of patterns of upper limb movements with the aim of constructing a control system for a bionic prosthesis equipped with mechanical drives. A modified algorithm for large-scale clustering </w:t>
      </w:r>
      <w:proofErr w:type="gramStart"/>
      <w:r w:rsidRPr="00A422C0">
        <w:rPr>
          <w:rFonts w:ascii="Times New Roman" w:eastAsia="Times New Roman" w:hAnsi="Times New Roman" w:cs="Times New Roman"/>
          <w:i/>
          <w:spacing w:val="8"/>
          <w:sz w:val="20"/>
          <w:szCs w:val="20"/>
          <w:lang w:val="en-US"/>
        </w:rPr>
        <w:t>is developed</w:t>
      </w:r>
      <w:proofErr w:type="gramEnd"/>
      <w:r w:rsidRPr="00A422C0">
        <w:rPr>
          <w:rFonts w:ascii="Times New Roman" w:eastAsia="Times New Roman" w:hAnsi="Times New Roman" w:cs="Times New Roman"/>
          <w:i/>
          <w:spacing w:val="8"/>
          <w:sz w:val="20"/>
          <w:szCs w:val="20"/>
          <w:lang w:val="en-US"/>
        </w:rPr>
        <w:t xml:space="preserve">, based on the DBSCAN algorithm. It is suggested that at the initial large clustering to form </w:t>
      </w:r>
      <w:proofErr w:type="gramStart"/>
      <w:r w:rsidRPr="00A422C0">
        <w:rPr>
          <w:rFonts w:ascii="Times New Roman" w:eastAsia="Times New Roman" w:hAnsi="Times New Roman" w:cs="Times New Roman"/>
          <w:i/>
          <w:spacing w:val="8"/>
          <w:sz w:val="20"/>
          <w:szCs w:val="20"/>
          <w:lang w:val="en-US"/>
        </w:rPr>
        <w:t>a lot of</w:t>
      </w:r>
      <w:proofErr w:type="gramEnd"/>
      <w:r w:rsidRPr="00A422C0">
        <w:rPr>
          <w:rFonts w:ascii="Times New Roman" w:eastAsia="Times New Roman" w:hAnsi="Times New Roman" w:cs="Times New Roman"/>
          <w:i/>
          <w:spacing w:val="8"/>
          <w:sz w:val="20"/>
          <w:szCs w:val="20"/>
          <w:lang w:val="en-US"/>
        </w:rPr>
        <w:t xml:space="preserve"> noise clusters from points that did not fall into the allocated clusters instead of forming a single category of "noise". This will allow, upon receipt of new data, to conduct an operative analysis of points that have not fallen into the allocated clusters for the formation of new clusters from noise clusters upon reaching a given density. As a result, an algorithm for continuous clustering </w:t>
      </w:r>
      <w:proofErr w:type="gramStart"/>
      <w:r w:rsidRPr="00A422C0">
        <w:rPr>
          <w:rFonts w:ascii="Times New Roman" w:eastAsia="Times New Roman" w:hAnsi="Times New Roman" w:cs="Times New Roman"/>
          <w:i/>
          <w:spacing w:val="8"/>
          <w:sz w:val="20"/>
          <w:szCs w:val="20"/>
          <w:lang w:val="en-US"/>
        </w:rPr>
        <w:t>has been developed</w:t>
      </w:r>
      <w:proofErr w:type="gramEnd"/>
      <w:r w:rsidRPr="00A422C0">
        <w:rPr>
          <w:rFonts w:ascii="Times New Roman" w:eastAsia="Times New Roman" w:hAnsi="Times New Roman" w:cs="Times New Roman"/>
          <w:i/>
          <w:spacing w:val="8"/>
          <w:sz w:val="20"/>
          <w:szCs w:val="20"/>
          <w:lang w:val="en-US"/>
        </w:rPr>
        <w:t xml:space="preserve"> that, in the process of forming centroids of clusters, can further partition the already formed clusters into smaller clusters because of their irregular shape. At the same time, the algorithm constantly evaluates the incoming data for compliance with the identified clusters or noise clusters. As a result, it becomes possible to form new clusters when the noise density reaches clusters.</w:t>
      </w:r>
    </w:p>
    <w:p w:rsidR="003578F3" w:rsidRPr="00A422C0" w:rsidRDefault="003578F3" w:rsidP="003578F3">
      <w:pPr>
        <w:spacing w:after="0" w:line="240" w:lineRule="auto"/>
        <w:ind w:firstLine="709"/>
        <w:jc w:val="both"/>
        <w:rPr>
          <w:rFonts w:ascii="Times New Roman" w:eastAsia="Times New Roman" w:hAnsi="Times New Roman" w:cs="Times New Roman"/>
          <w:i/>
          <w:spacing w:val="8"/>
          <w:sz w:val="20"/>
          <w:szCs w:val="20"/>
          <w:lang w:val="en-US"/>
        </w:rPr>
      </w:pPr>
      <w:r w:rsidRPr="00A422C0">
        <w:rPr>
          <w:rFonts w:ascii="Times New Roman" w:eastAsia="Times New Roman" w:hAnsi="Times New Roman" w:cs="Times New Roman"/>
          <w:i/>
          <w:spacing w:val="8"/>
          <w:sz w:val="20"/>
          <w:szCs w:val="20"/>
          <w:lang w:val="en-US"/>
        </w:rPr>
        <w:t xml:space="preserve">Keywords: </w:t>
      </w:r>
      <w:r w:rsidR="00A422C0" w:rsidRPr="00A422C0">
        <w:rPr>
          <w:rFonts w:ascii="Times New Roman" w:eastAsia="Times New Roman" w:hAnsi="Times New Roman" w:cs="Times New Roman"/>
          <w:i/>
          <w:spacing w:val="8"/>
          <w:sz w:val="20"/>
          <w:szCs w:val="20"/>
          <w:lang w:val="en-US"/>
        </w:rPr>
        <w:t>analysis of multidimensional data, analysis of brain neuronal activity, cluster analysis</w:t>
      </w:r>
      <w:r w:rsidR="0053514C" w:rsidRPr="00A422C0">
        <w:rPr>
          <w:rFonts w:ascii="Times New Roman" w:eastAsia="Times New Roman" w:hAnsi="Times New Roman" w:cs="Times New Roman"/>
          <w:i/>
          <w:spacing w:val="8"/>
          <w:sz w:val="20"/>
          <w:szCs w:val="20"/>
          <w:lang w:val="en-US"/>
        </w:rPr>
        <w:t>, DBSCAN</w:t>
      </w:r>
      <w:r w:rsidRPr="00A422C0">
        <w:rPr>
          <w:rFonts w:ascii="Times New Roman" w:eastAsia="Times New Roman" w:hAnsi="Times New Roman" w:cs="Times New Roman"/>
          <w:i/>
          <w:spacing w:val="8"/>
          <w:sz w:val="20"/>
          <w:szCs w:val="20"/>
          <w:lang w:val="en-US"/>
        </w:rPr>
        <w:t>.</w:t>
      </w:r>
    </w:p>
    <w:p w:rsidR="003578F3" w:rsidRPr="00A422C0" w:rsidRDefault="003578F3" w:rsidP="003578F3">
      <w:pPr>
        <w:spacing w:after="0" w:line="240" w:lineRule="auto"/>
        <w:jc w:val="both"/>
        <w:rPr>
          <w:rFonts w:ascii="Times New Roman" w:eastAsia="Times New Roman" w:hAnsi="Times New Roman" w:cs="Times New Roman"/>
          <w:i/>
          <w:spacing w:val="8"/>
          <w:sz w:val="20"/>
          <w:szCs w:val="20"/>
          <w:lang w:val="en-US"/>
        </w:rPr>
      </w:pPr>
    </w:p>
    <w:p w:rsidR="006D2E94" w:rsidRDefault="006A33AA" w:rsidP="00553570">
      <w:pPr>
        <w:spacing w:after="0" w:line="240" w:lineRule="auto"/>
        <w:ind w:firstLine="709"/>
        <w:jc w:val="both"/>
        <w:rPr>
          <w:rFonts w:ascii="inherit" w:eastAsia="Times New Roman" w:hAnsi="inherit" w:cs="Times New Roman"/>
          <w:color w:val="000000"/>
          <w:sz w:val="24"/>
          <w:szCs w:val="24"/>
          <w:lang w:eastAsia="ru-RU"/>
        </w:rPr>
      </w:pPr>
      <w:r w:rsidRPr="0054560F">
        <w:rPr>
          <w:rFonts w:ascii="inherit" w:eastAsia="Times New Roman" w:hAnsi="inherit" w:cs="Times New Roman"/>
          <w:color w:val="000000"/>
          <w:sz w:val="24"/>
          <w:szCs w:val="24"/>
          <w:lang w:eastAsia="ru-RU"/>
        </w:rPr>
        <w:t>Бионические протезы, оснащенные механическими приводами, являются на сегодняшний день наиболее эффективными устройствами для реабилитации инвалидов с ампутированными конечностями.</w:t>
      </w:r>
      <w:r w:rsidRPr="007128DA">
        <w:rPr>
          <w:rFonts w:ascii="inherit" w:eastAsia="Times New Roman" w:hAnsi="inherit" w:cs="Times New Roman"/>
          <w:color w:val="000000"/>
          <w:sz w:val="24"/>
          <w:szCs w:val="24"/>
          <w:lang w:eastAsia="ru-RU"/>
        </w:rPr>
        <w:t xml:space="preserve"> </w:t>
      </w:r>
      <w:r w:rsidRPr="0054560F">
        <w:rPr>
          <w:rFonts w:ascii="inherit" w:eastAsia="Times New Roman" w:hAnsi="inherit" w:cs="Times New Roman"/>
          <w:color w:val="000000"/>
          <w:sz w:val="24"/>
          <w:szCs w:val="24"/>
          <w:lang w:eastAsia="ru-RU"/>
        </w:rPr>
        <w:t>Существующие исследования, направленные на разработку и создание бионических протезов, сосредоточены в двух основных направлениях: удешевление самого протеза и улучшение системы управления</w:t>
      </w:r>
      <w:r w:rsidR="00F61FD4">
        <w:rPr>
          <w:rFonts w:ascii="inherit" w:eastAsia="Times New Roman" w:hAnsi="inherit" w:cs="Times New Roman"/>
          <w:color w:val="000000"/>
          <w:sz w:val="24"/>
          <w:szCs w:val="24"/>
          <w:lang w:eastAsia="ru-RU"/>
        </w:rPr>
        <w:t xml:space="preserve"> </w:t>
      </w:r>
      <w:r w:rsidR="00F61FD4" w:rsidRPr="00F61FD4">
        <w:rPr>
          <w:rFonts w:ascii="inherit" w:eastAsia="Times New Roman" w:hAnsi="inherit" w:cs="Times New Roman"/>
          <w:color w:val="000000"/>
          <w:sz w:val="24"/>
          <w:szCs w:val="24"/>
          <w:lang w:eastAsia="ru-RU"/>
        </w:rPr>
        <w:t>[1]</w:t>
      </w:r>
      <w:r w:rsidRPr="0054560F">
        <w:rPr>
          <w:rFonts w:ascii="inherit" w:eastAsia="Times New Roman" w:hAnsi="inherit" w:cs="Times New Roman"/>
          <w:color w:val="000000"/>
          <w:sz w:val="24"/>
          <w:szCs w:val="24"/>
          <w:lang w:eastAsia="ru-RU"/>
        </w:rPr>
        <w:t>.</w:t>
      </w:r>
      <w:r w:rsidR="007128DA" w:rsidRPr="007128DA">
        <w:rPr>
          <w:rFonts w:ascii="inherit" w:eastAsia="Times New Roman" w:hAnsi="inherit" w:cs="Times New Roman"/>
          <w:color w:val="000000"/>
          <w:sz w:val="24"/>
          <w:szCs w:val="24"/>
          <w:lang w:eastAsia="ru-RU"/>
        </w:rPr>
        <w:t xml:space="preserve"> </w:t>
      </w:r>
      <w:r w:rsidR="007128DA">
        <w:rPr>
          <w:rFonts w:ascii="inherit" w:eastAsia="Times New Roman" w:hAnsi="inherit" w:cs="Times New Roman"/>
          <w:color w:val="000000"/>
          <w:sz w:val="24"/>
          <w:szCs w:val="24"/>
          <w:lang w:eastAsia="ru-RU"/>
        </w:rPr>
        <w:t xml:space="preserve">Перспективным направлением получения данных о движениях конечностей является </w:t>
      </w:r>
      <w:r w:rsidR="007128DA" w:rsidRPr="0054560F">
        <w:rPr>
          <w:rFonts w:ascii="inherit" w:eastAsia="Times New Roman" w:hAnsi="inherit" w:cs="Times New Roman"/>
          <w:color w:val="000000"/>
          <w:sz w:val="24"/>
          <w:szCs w:val="24"/>
          <w:lang w:eastAsia="ru-RU"/>
        </w:rPr>
        <w:t>динамическ</w:t>
      </w:r>
      <w:r w:rsidR="007128DA">
        <w:rPr>
          <w:rFonts w:ascii="inherit" w:eastAsia="Times New Roman" w:hAnsi="inherit" w:cs="Times New Roman"/>
          <w:color w:val="000000"/>
          <w:sz w:val="24"/>
          <w:szCs w:val="24"/>
          <w:lang w:eastAsia="ru-RU"/>
        </w:rPr>
        <w:t>ая</w:t>
      </w:r>
      <w:r w:rsidR="007128DA" w:rsidRPr="0054560F">
        <w:rPr>
          <w:rFonts w:ascii="inherit" w:eastAsia="Times New Roman" w:hAnsi="inherit" w:cs="Times New Roman"/>
          <w:color w:val="000000"/>
          <w:sz w:val="24"/>
          <w:szCs w:val="24"/>
          <w:lang w:eastAsia="ru-RU"/>
        </w:rPr>
        <w:t xml:space="preserve"> визуализаци</w:t>
      </w:r>
      <w:r w:rsidR="007128DA">
        <w:rPr>
          <w:rFonts w:ascii="inherit" w:eastAsia="Times New Roman" w:hAnsi="inherit" w:cs="Times New Roman"/>
          <w:color w:val="000000"/>
          <w:sz w:val="24"/>
          <w:szCs w:val="24"/>
          <w:lang w:eastAsia="ru-RU"/>
        </w:rPr>
        <w:t>я</w:t>
      </w:r>
      <w:r w:rsidR="007128DA" w:rsidRPr="0054560F">
        <w:rPr>
          <w:rFonts w:ascii="inherit" w:eastAsia="Times New Roman" w:hAnsi="inherit" w:cs="Times New Roman"/>
          <w:color w:val="000000"/>
          <w:sz w:val="24"/>
          <w:szCs w:val="24"/>
          <w:lang w:eastAsia="ru-RU"/>
        </w:rPr>
        <w:t xml:space="preserve"> и непрерывн</w:t>
      </w:r>
      <w:r w:rsidR="007128DA">
        <w:rPr>
          <w:rFonts w:ascii="inherit" w:eastAsia="Times New Roman" w:hAnsi="inherit" w:cs="Times New Roman"/>
          <w:color w:val="000000"/>
          <w:sz w:val="24"/>
          <w:szCs w:val="24"/>
          <w:lang w:eastAsia="ru-RU"/>
        </w:rPr>
        <w:t>ый</w:t>
      </w:r>
      <w:r w:rsidR="007128DA" w:rsidRPr="0054560F">
        <w:rPr>
          <w:rFonts w:ascii="inherit" w:eastAsia="Times New Roman" w:hAnsi="inherit" w:cs="Times New Roman"/>
          <w:color w:val="000000"/>
          <w:sz w:val="24"/>
          <w:szCs w:val="24"/>
          <w:lang w:eastAsia="ru-RU"/>
        </w:rPr>
        <w:t xml:space="preserve"> анализ в режиме реального времени изображений </w:t>
      </w:r>
      <w:proofErr w:type="spellStart"/>
      <w:r w:rsidR="007128DA" w:rsidRPr="0054560F">
        <w:rPr>
          <w:rFonts w:ascii="inherit" w:eastAsia="Times New Roman" w:hAnsi="inherit" w:cs="Times New Roman"/>
          <w:color w:val="000000"/>
          <w:sz w:val="24"/>
          <w:szCs w:val="24"/>
          <w:lang w:eastAsia="ru-RU"/>
        </w:rPr>
        <w:t>нейрональной</w:t>
      </w:r>
      <w:proofErr w:type="spellEnd"/>
      <w:r w:rsidR="007128DA" w:rsidRPr="0054560F">
        <w:rPr>
          <w:rFonts w:ascii="inherit" w:eastAsia="Times New Roman" w:hAnsi="inherit" w:cs="Times New Roman"/>
          <w:color w:val="000000"/>
          <w:sz w:val="24"/>
          <w:szCs w:val="24"/>
          <w:lang w:eastAsia="ru-RU"/>
        </w:rPr>
        <w:t xml:space="preserve"> активности </w:t>
      </w:r>
      <w:r w:rsidR="007128DA">
        <w:rPr>
          <w:rFonts w:ascii="inherit" w:eastAsia="Times New Roman" w:hAnsi="inherit" w:cs="Times New Roman"/>
          <w:color w:val="000000"/>
          <w:sz w:val="24"/>
          <w:szCs w:val="24"/>
          <w:lang w:eastAsia="ru-RU"/>
        </w:rPr>
        <w:t xml:space="preserve">посредством </w:t>
      </w:r>
      <w:r w:rsidR="007128DA" w:rsidRPr="0054560F">
        <w:rPr>
          <w:rFonts w:ascii="inherit" w:eastAsia="Times New Roman" w:hAnsi="inherit" w:cs="Times New Roman"/>
          <w:color w:val="000000"/>
          <w:sz w:val="24"/>
          <w:szCs w:val="24"/>
          <w:lang w:eastAsia="ru-RU"/>
        </w:rPr>
        <w:t>технологи</w:t>
      </w:r>
      <w:r w:rsidR="007128DA">
        <w:rPr>
          <w:rFonts w:ascii="inherit" w:eastAsia="Times New Roman" w:hAnsi="inherit" w:cs="Times New Roman"/>
          <w:color w:val="000000"/>
          <w:sz w:val="24"/>
          <w:szCs w:val="24"/>
          <w:lang w:eastAsia="ru-RU"/>
        </w:rPr>
        <w:t>и</w:t>
      </w:r>
      <w:r w:rsidR="007128DA" w:rsidRPr="0054560F">
        <w:rPr>
          <w:rFonts w:ascii="inherit" w:eastAsia="Times New Roman" w:hAnsi="inherit" w:cs="Times New Roman"/>
          <w:color w:val="000000"/>
          <w:sz w:val="24"/>
          <w:szCs w:val="24"/>
          <w:lang w:eastAsia="ru-RU"/>
        </w:rPr>
        <w:t xml:space="preserve"> </w:t>
      </w:r>
      <w:proofErr w:type="spellStart"/>
      <w:r w:rsidR="007128DA" w:rsidRPr="0054560F">
        <w:rPr>
          <w:rFonts w:ascii="inherit" w:eastAsia="Times New Roman" w:hAnsi="inherit" w:cs="Times New Roman"/>
          <w:color w:val="000000"/>
          <w:sz w:val="24"/>
          <w:szCs w:val="24"/>
          <w:lang w:eastAsia="ru-RU"/>
        </w:rPr>
        <w:t>нейрообратной</w:t>
      </w:r>
      <w:proofErr w:type="spellEnd"/>
      <w:r w:rsidR="007128DA" w:rsidRPr="0054560F">
        <w:rPr>
          <w:rFonts w:ascii="inherit" w:eastAsia="Times New Roman" w:hAnsi="inherit" w:cs="Times New Roman"/>
          <w:color w:val="000000"/>
          <w:sz w:val="24"/>
          <w:szCs w:val="24"/>
          <w:lang w:eastAsia="ru-RU"/>
        </w:rPr>
        <w:t xml:space="preserve"> связи с помощью спектроскопии в </w:t>
      </w:r>
      <w:proofErr w:type="spellStart"/>
      <w:r w:rsidR="007128DA" w:rsidRPr="0054560F">
        <w:rPr>
          <w:rFonts w:ascii="inherit" w:eastAsia="Times New Roman" w:hAnsi="inherit" w:cs="Times New Roman"/>
          <w:color w:val="000000"/>
          <w:sz w:val="24"/>
          <w:szCs w:val="24"/>
          <w:lang w:eastAsia="ru-RU"/>
        </w:rPr>
        <w:t>околоинфракрасном</w:t>
      </w:r>
      <w:proofErr w:type="spellEnd"/>
      <w:r w:rsidR="007128DA" w:rsidRPr="0054560F">
        <w:rPr>
          <w:rFonts w:ascii="inherit" w:eastAsia="Times New Roman" w:hAnsi="inherit" w:cs="Times New Roman"/>
          <w:color w:val="000000"/>
          <w:sz w:val="24"/>
          <w:szCs w:val="24"/>
          <w:lang w:eastAsia="ru-RU"/>
        </w:rPr>
        <w:t xml:space="preserve"> диапазоне (функциональной </w:t>
      </w:r>
      <w:proofErr w:type="spellStart"/>
      <w:r w:rsidR="007128DA" w:rsidRPr="0054560F">
        <w:rPr>
          <w:rFonts w:ascii="inherit" w:eastAsia="Times New Roman" w:hAnsi="inherit" w:cs="Times New Roman"/>
          <w:color w:val="000000"/>
          <w:sz w:val="24"/>
          <w:szCs w:val="24"/>
          <w:lang w:eastAsia="ru-RU"/>
        </w:rPr>
        <w:t>fNIRS</w:t>
      </w:r>
      <w:proofErr w:type="spellEnd"/>
      <w:r w:rsidR="007128DA" w:rsidRPr="0054560F">
        <w:rPr>
          <w:rFonts w:ascii="inherit" w:eastAsia="Times New Roman" w:hAnsi="inherit" w:cs="Times New Roman"/>
          <w:color w:val="000000"/>
          <w:sz w:val="24"/>
          <w:szCs w:val="24"/>
          <w:lang w:eastAsia="ru-RU"/>
        </w:rPr>
        <w:t>-томографии)</w:t>
      </w:r>
      <w:r w:rsidR="006D2E94">
        <w:rPr>
          <w:rFonts w:ascii="inherit" w:eastAsia="Times New Roman" w:hAnsi="inherit" w:cs="Times New Roman"/>
          <w:color w:val="000000"/>
          <w:sz w:val="24"/>
          <w:szCs w:val="24"/>
          <w:lang w:eastAsia="ru-RU"/>
        </w:rPr>
        <w:t xml:space="preserve">. </w:t>
      </w:r>
      <w:proofErr w:type="spellStart"/>
      <w:r w:rsidR="006D2E94" w:rsidRPr="006D2E94">
        <w:rPr>
          <w:rFonts w:ascii="Times New Roman" w:eastAsia="Times New Roman" w:hAnsi="Times New Roman" w:cs="Times New Roman"/>
          <w:sz w:val="24"/>
          <w:szCs w:val="24"/>
        </w:rPr>
        <w:t>fNIRS</w:t>
      </w:r>
      <w:proofErr w:type="spellEnd"/>
      <w:r w:rsidR="006D2E94" w:rsidRPr="006D2E94">
        <w:rPr>
          <w:rFonts w:ascii="Times New Roman" w:eastAsia="Times New Roman" w:hAnsi="Times New Roman" w:cs="Times New Roman"/>
          <w:sz w:val="24"/>
          <w:szCs w:val="24"/>
        </w:rPr>
        <w:t xml:space="preserve">-томография – это техника оптической визуализации, в которой измеряемое относительное количество поглощенного с определенной длиной волны инфракрасного света может указывать на относительные концентрации окси- и </w:t>
      </w:r>
      <w:proofErr w:type="spellStart"/>
      <w:r w:rsidR="006D2E94" w:rsidRPr="006D2E94">
        <w:rPr>
          <w:rFonts w:ascii="Times New Roman" w:eastAsia="Times New Roman" w:hAnsi="Times New Roman" w:cs="Times New Roman"/>
          <w:sz w:val="24"/>
          <w:szCs w:val="24"/>
        </w:rPr>
        <w:t>дезоксигемоглобина</w:t>
      </w:r>
      <w:proofErr w:type="spellEnd"/>
      <w:r w:rsidR="006D2E94" w:rsidRPr="006D2E94">
        <w:rPr>
          <w:rFonts w:ascii="Times New Roman" w:eastAsia="Times New Roman" w:hAnsi="Times New Roman" w:cs="Times New Roman"/>
          <w:sz w:val="24"/>
          <w:szCs w:val="24"/>
        </w:rPr>
        <w:t xml:space="preserve"> в </w:t>
      </w:r>
      <w:r w:rsidR="006D2E94" w:rsidRPr="006D2E94">
        <w:rPr>
          <w:rFonts w:ascii="Times New Roman" w:eastAsia="Times New Roman" w:hAnsi="Times New Roman" w:cs="Times New Roman"/>
          <w:sz w:val="24"/>
          <w:szCs w:val="24"/>
        </w:rPr>
        <w:lastRenderedPageBreak/>
        <w:t>изучаемой области головного мозга, которые могут быть рассчитаны путем применения модифицированного закона Ламберта-</w:t>
      </w:r>
      <w:proofErr w:type="spellStart"/>
      <w:r w:rsidR="006D2E94" w:rsidRPr="006D2E94">
        <w:rPr>
          <w:rFonts w:ascii="Times New Roman" w:eastAsia="Times New Roman" w:hAnsi="Times New Roman" w:cs="Times New Roman"/>
          <w:sz w:val="24"/>
          <w:szCs w:val="24"/>
        </w:rPr>
        <w:t>Бера</w:t>
      </w:r>
      <w:proofErr w:type="spellEnd"/>
      <w:r w:rsidR="007128DA" w:rsidRPr="0054560F">
        <w:rPr>
          <w:rFonts w:ascii="inherit" w:eastAsia="Times New Roman" w:hAnsi="inherit" w:cs="Times New Roman"/>
          <w:color w:val="000000"/>
          <w:sz w:val="24"/>
          <w:szCs w:val="24"/>
          <w:lang w:eastAsia="ru-RU"/>
        </w:rPr>
        <w:t xml:space="preserve"> [</w:t>
      </w:r>
      <w:r w:rsidR="006D2E94">
        <w:rPr>
          <w:rFonts w:ascii="inherit" w:eastAsia="Times New Roman" w:hAnsi="inherit" w:cs="Times New Roman"/>
          <w:color w:val="000000"/>
          <w:sz w:val="24"/>
          <w:szCs w:val="24"/>
          <w:lang w:eastAsia="ru-RU"/>
        </w:rPr>
        <w:t>2, 3</w:t>
      </w:r>
      <w:r w:rsidR="00F61FD4" w:rsidRPr="00F61FD4">
        <w:rPr>
          <w:rFonts w:ascii="inherit" w:eastAsia="Times New Roman" w:hAnsi="inherit" w:cs="Times New Roman"/>
          <w:color w:val="000000"/>
          <w:sz w:val="24"/>
          <w:szCs w:val="24"/>
          <w:lang w:eastAsia="ru-RU"/>
        </w:rPr>
        <w:t>, 4</w:t>
      </w:r>
      <w:r w:rsidR="007128DA" w:rsidRPr="0054560F">
        <w:rPr>
          <w:rFonts w:ascii="inherit" w:eastAsia="Times New Roman" w:hAnsi="inherit" w:cs="Times New Roman"/>
          <w:color w:val="000000"/>
          <w:sz w:val="24"/>
          <w:szCs w:val="24"/>
          <w:lang w:eastAsia="ru-RU"/>
        </w:rPr>
        <w:t>].</w:t>
      </w:r>
    </w:p>
    <w:p w:rsidR="00786A92" w:rsidRPr="003578F3" w:rsidRDefault="00CD547B" w:rsidP="00553570">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Кластеризация данных позволяет сформировать относительно однородные группы объектов с учетом определенного сходства на основании имеющейся выборки</w:t>
      </w:r>
      <w:r w:rsidR="00786A92" w:rsidRPr="003578F3">
        <w:rPr>
          <w:rFonts w:ascii="Times New Roman" w:hAnsi="Times New Roman" w:cs="Times New Roman"/>
          <w:sz w:val="24"/>
          <w:szCs w:val="24"/>
        </w:rPr>
        <w:t xml:space="preserve"> </w:t>
      </w:r>
      <w:r w:rsidRPr="003578F3">
        <w:rPr>
          <w:rFonts w:ascii="Times New Roman" w:hAnsi="Times New Roman" w:cs="Times New Roman"/>
          <w:sz w:val="24"/>
          <w:szCs w:val="24"/>
        </w:rPr>
        <w:t>данных</w:t>
      </w:r>
      <w:r w:rsidR="00156DE7" w:rsidRPr="003578F3">
        <w:rPr>
          <w:rFonts w:ascii="Times New Roman" w:hAnsi="Times New Roman" w:cs="Times New Roman"/>
          <w:sz w:val="24"/>
          <w:szCs w:val="24"/>
        </w:rPr>
        <w:t>. Отсюда вытекает основная характеристика кластеров, заключающаяся во внутренней однородности и внешней изолированности</w:t>
      </w:r>
      <w:r w:rsidR="00786A92" w:rsidRPr="003578F3">
        <w:rPr>
          <w:rFonts w:ascii="Times New Roman" w:hAnsi="Times New Roman" w:cs="Times New Roman"/>
          <w:sz w:val="24"/>
          <w:szCs w:val="24"/>
        </w:rPr>
        <w:t xml:space="preserve">. </w:t>
      </w:r>
      <w:r w:rsidR="00C64851" w:rsidRPr="003578F3">
        <w:rPr>
          <w:rFonts w:ascii="Times New Roman" w:hAnsi="Times New Roman" w:cs="Times New Roman"/>
          <w:sz w:val="24"/>
          <w:szCs w:val="24"/>
        </w:rPr>
        <w:t xml:space="preserve">В зависимости от решаемой задачи, отличительной особенностью кластерного анализа от классификации </w:t>
      </w:r>
      <w:r w:rsidR="00786A92" w:rsidRPr="003578F3">
        <w:rPr>
          <w:rFonts w:ascii="Times New Roman" w:hAnsi="Times New Roman" w:cs="Times New Roman"/>
          <w:sz w:val="24"/>
          <w:szCs w:val="24"/>
        </w:rPr>
        <w:t xml:space="preserve">является </w:t>
      </w:r>
      <w:r w:rsidR="00C64851" w:rsidRPr="003578F3">
        <w:rPr>
          <w:rFonts w:ascii="Times New Roman" w:hAnsi="Times New Roman" w:cs="Times New Roman"/>
          <w:sz w:val="24"/>
          <w:szCs w:val="24"/>
        </w:rPr>
        <w:t xml:space="preserve">начальная </w:t>
      </w:r>
      <w:r w:rsidR="00786A92" w:rsidRPr="003578F3">
        <w:rPr>
          <w:rFonts w:ascii="Times New Roman" w:hAnsi="Times New Roman" w:cs="Times New Roman"/>
          <w:sz w:val="24"/>
          <w:szCs w:val="24"/>
        </w:rPr>
        <w:t>неопределенность классов</w:t>
      </w:r>
      <w:r w:rsidR="00C64851" w:rsidRPr="003578F3">
        <w:rPr>
          <w:rFonts w:ascii="Times New Roman" w:hAnsi="Times New Roman" w:cs="Times New Roman"/>
          <w:sz w:val="24"/>
          <w:szCs w:val="24"/>
        </w:rPr>
        <w:t xml:space="preserve"> и</w:t>
      </w:r>
      <w:r w:rsidR="00786A92" w:rsidRPr="003578F3">
        <w:rPr>
          <w:rFonts w:ascii="Times New Roman" w:hAnsi="Times New Roman" w:cs="Times New Roman"/>
          <w:sz w:val="24"/>
          <w:szCs w:val="24"/>
        </w:rPr>
        <w:t xml:space="preserve"> их свойств, а</w:t>
      </w:r>
      <w:r w:rsidR="00C64851" w:rsidRPr="003578F3">
        <w:rPr>
          <w:rFonts w:ascii="Times New Roman" w:hAnsi="Times New Roman" w:cs="Times New Roman"/>
          <w:sz w:val="24"/>
          <w:szCs w:val="24"/>
        </w:rPr>
        <w:t xml:space="preserve"> также в некоторых задачах</w:t>
      </w:r>
      <w:r w:rsidR="00786A92" w:rsidRPr="003578F3">
        <w:rPr>
          <w:rFonts w:ascii="Times New Roman" w:hAnsi="Times New Roman" w:cs="Times New Roman"/>
          <w:sz w:val="24"/>
          <w:szCs w:val="24"/>
        </w:rPr>
        <w:t xml:space="preserve"> </w:t>
      </w:r>
      <w:r w:rsidR="000F66C4" w:rsidRPr="003578F3">
        <w:rPr>
          <w:rFonts w:ascii="Times New Roman" w:hAnsi="Times New Roman" w:cs="Times New Roman"/>
          <w:sz w:val="24"/>
          <w:szCs w:val="24"/>
        </w:rPr>
        <w:t xml:space="preserve">их </w:t>
      </w:r>
      <w:r w:rsidR="00786A92" w:rsidRPr="003578F3">
        <w:rPr>
          <w:rFonts w:ascii="Times New Roman" w:hAnsi="Times New Roman" w:cs="Times New Roman"/>
          <w:sz w:val="24"/>
          <w:szCs w:val="24"/>
        </w:rPr>
        <w:t>количеств</w:t>
      </w:r>
      <w:r w:rsidR="00C64851" w:rsidRPr="003578F3">
        <w:rPr>
          <w:rFonts w:ascii="Times New Roman" w:hAnsi="Times New Roman" w:cs="Times New Roman"/>
          <w:sz w:val="24"/>
          <w:szCs w:val="24"/>
        </w:rPr>
        <w:t>о</w:t>
      </w:r>
      <w:r w:rsidR="00786A92" w:rsidRPr="003578F3">
        <w:rPr>
          <w:rFonts w:ascii="Times New Roman" w:hAnsi="Times New Roman" w:cs="Times New Roman"/>
          <w:sz w:val="24"/>
          <w:szCs w:val="24"/>
        </w:rPr>
        <w:t>.</w:t>
      </w:r>
      <w:r w:rsidR="006764D0" w:rsidRPr="003578F3">
        <w:rPr>
          <w:rFonts w:ascii="Times New Roman" w:hAnsi="Times New Roman" w:cs="Times New Roman"/>
          <w:sz w:val="24"/>
          <w:szCs w:val="24"/>
        </w:rPr>
        <w:t xml:space="preserve"> Данные параметры </w:t>
      </w:r>
      <w:r w:rsidR="007A7E29">
        <w:rPr>
          <w:rFonts w:ascii="Times New Roman" w:hAnsi="Times New Roman" w:cs="Times New Roman"/>
          <w:sz w:val="24"/>
          <w:szCs w:val="24"/>
        </w:rPr>
        <w:t xml:space="preserve">задаются </w:t>
      </w:r>
      <w:r w:rsidR="006764D0" w:rsidRPr="003578F3">
        <w:rPr>
          <w:rFonts w:ascii="Times New Roman" w:hAnsi="Times New Roman" w:cs="Times New Roman"/>
          <w:sz w:val="24"/>
          <w:szCs w:val="24"/>
        </w:rPr>
        <w:t>исследователем при проведении</w:t>
      </w:r>
      <w:r w:rsidR="00786A92" w:rsidRPr="003578F3">
        <w:rPr>
          <w:rFonts w:ascii="Times New Roman" w:hAnsi="Times New Roman" w:cs="Times New Roman"/>
          <w:sz w:val="24"/>
          <w:szCs w:val="24"/>
        </w:rPr>
        <w:t xml:space="preserve"> кластерного </w:t>
      </w:r>
      <w:r w:rsidR="00786A92" w:rsidRPr="00E47BD1">
        <w:rPr>
          <w:rFonts w:ascii="Times New Roman" w:hAnsi="Times New Roman" w:cs="Times New Roman"/>
          <w:sz w:val="24"/>
          <w:szCs w:val="24"/>
        </w:rPr>
        <w:t>анализа [</w:t>
      </w:r>
      <w:r w:rsidR="00A422C0" w:rsidRPr="00F61FD4">
        <w:rPr>
          <w:rFonts w:ascii="Times New Roman" w:hAnsi="Times New Roman" w:cs="Times New Roman"/>
          <w:sz w:val="24"/>
          <w:szCs w:val="24"/>
        </w:rPr>
        <w:t>5</w:t>
      </w:r>
      <w:r w:rsidR="00A422C0" w:rsidRPr="003578F3">
        <w:rPr>
          <w:rFonts w:ascii="Times New Roman" w:hAnsi="Times New Roman" w:cs="Times New Roman"/>
          <w:sz w:val="24"/>
          <w:szCs w:val="24"/>
        </w:rPr>
        <w:t xml:space="preserve">, </w:t>
      </w:r>
      <w:r w:rsidR="00A422C0" w:rsidRPr="00F61FD4">
        <w:rPr>
          <w:rFonts w:ascii="Times New Roman" w:hAnsi="Times New Roman" w:cs="Times New Roman"/>
          <w:sz w:val="24"/>
          <w:szCs w:val="24"/>
        </w:rPr>
        <w:t>6</w:t>
      </w:r>
      <w:r w:rsidR="00A422C0">
        <w:rPr>
          <w:rFonts w:ascii="Times New Roman" w:hAnsi="Times New Roman" w:cs="Times New Roman"/>
          <w:sz w:val="24"/>
          <w:szCs w:val="24"/>
        </w:rPr>
        <w:t xml:space="preserve">, </w:t>
      </w:r>
      <w:r w:rsidR="00E47BD1" w:rsidRPr="00E47BD1">
        <w:rPr>
          <w:rFonts w:ascii="Times New Roman" w:hAnsi="Times New Roman" w:cs="Times New Roman"/>
          <w:sz w:val="24"/>
          <w:szCs w:val="24"/>
        </w:rPr>
        <w:t>7</w:t>
      </w:r>
      <w:r w:rsidR="00786A92" w:rsidRPr="00E47BD1">
        <w:rPr>
          <w:rFonts w:ascii="Times New Roman" w:hAnsi="Times New Roman" w:cs="Times New Roman"/>
          <w:sz w:val="24"/>
          <w:szCs w:val="24"/>
        </w:rPr>
        <w:t>].</w:t>
      </w:r>
    </w:p>
    <w:p w:rsidR="00786A92" w:rsidRPr="003578F3" w:rsidRDefault="00814D38" w:rsidP="00553570">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При проведении кластерного анализа необходимо задать степень</w:t>
      </w:r>
      <w:r w:rsidR="00786A92" w:rsidRPr="003578F3">
        <w:rPr>
          <w:rFonts w:ascii="Times New Roman" w:hAnsi="Times New Roman" w:cs="Times New Roman"/>
          <w:sz w:val="24"/>
          <w:szCs w:val="24"/>
        </w:rPr>
        <w:t xml:space="preserve"> сходства между объектами анализа</w:t>
      </w:r>
      <w:r w:rsidRPr="003578F3">
        <w:rPr>
          <w:rFonts w:ascii="Times New Roman" w:hAnsi="Times New Roman" w:cs="Times New Roman"/>
          <w:sz w:val="24"/>
          <w:szCs w:val="24"/>
        </w:rPr>
        <w:t xml:space="preserve">, которая </w:t>
      </w:r>
      <w:r w:rsidR="00786A92" w:rsidRPr="003578F3">
        <w:rPr>
          <w:rFonts w:ascii="Times New Roman" w:hAnsi="Times New Roman" w:cs="Times New Roman"/>
          <w:sz w:val="24"/>
          <w:szCs w:val="24"/>
        </w:rPr>
        <w:t xml:space="preserve">может быть </w:t>
      </w:r>
      <w:r w:rsidRPr="003578F3">
        <w:rPr>
          <w:rFonts w:ascii="Times New Roman" w:hAnsi="Times New Roman" w:cs="Times New Roman"/>
          <w:sz w:val="24"/>
          <w:szCs w:val="24"/>
        </w:rPr>
        <w:t xml:space="preserve">сформулирована посредством </w:t>
      </w:r>
      <w:r w:rsidR="00786A92" w:rsidRPr="003578F3">
        <w:rPr>
          <w:rFonts w:ascii="Times New Roman" w:hAnsi="Times New Roman" w:cs="Times New Roman"/>
          <w:sz w:val="24"/>
          <w:szCs w:val="24"/>
        </w:rPr>
        <w:t xml:space="preserve">вычисления значения расстояния между </w:t>
      </w:r>
      <w:r w:rsidRPr="003578F3">
        <w:rPr>
          <w:rFonts w:ascii="Times New Roman" w:hAnsi="Times New Roman" w:cs="Times New Roman"/>
          <w:sz w:val="24"/>
          <w:szCs w:val="24"/>
        </w:rPr>
        <w:t xml:space="preserve">данными. При этом могут быть использованы следующие метрики: </w:t>
      </w:r>
      <w:r w:rsidR="00786A92" w:rsidRPr="003578F3">
        <w:rPr>
          <w:rFonts w:ascii="Times New Roman" w:hAnsi="Times New Roman" w:cs="Times New Roman"/>
          <w:sz w:val="24"/>
          <w:szCs w:val="24"/>
        </w:rPr>
        <w:t>евклидово расстояние, представляющее собой геометрическое расстояние в многомерном пространстве</w:t>
      </w:r>
      <w:r w:rsidRPr="003578F3">
        <w:rPr>
          <w:rFonts w:ascii="Times New Roman" w:hAnsi="Times New Roman" w:cs="Times New Roman"/>
          <w:sz w:val="24"/>
          <w:szCs w:val="24"/>
        </w:rPr>
        <w:t xml:space="preserve">; квадрат евклидова расстояния, позволяющий </w:t>
      </w:r>
      <w:r w:rsidR="00786A92" w:rsidRPr="003578F3">
        <w:rPr>
          <w:rFonts w:ascii="Times New Roman" w:hAnsi="Times New Roman" w:cs="Times New Roman"/>
          <w:sz w:val="24"/>
          <w:szCs w:val="24"/>
        </w:rPr>
        <w:t>придать больший вес отдаленным друг от друга объектам</w:t>
      </w:r>
      <w:r w:rsidRPr="003578F3">
        <w:rPr>
          <w:rFonts w:ascii="Times New Roman" w:hAnsi="Times New Roman" w:cs="Times New Roman"/>
          <w:sz w:val="24"/>
          <w:szCs w:val="24"/>
        </w:rPr>
        <w:t>; м</w:t>
      </w:r>
      <w:r w:rsidR="00786A92" w:rsidRPr="003578F3">
        <w:rPr>
          <w:rFonts w:ascii="Times New Roman" w:hAnsi="Times New Roman" w:cs="Times New Roman"/>
          <w:sz w:val="24"/>
          <w:szCs w:val="24"/>
        </w:rPr>
        <w:t xml:space="preserve">анхэттенское расстояние </w:t>
      </w:r>
      <w:r w:rsidRPr="003578F3">
        <w:rPr>
          <w:rFonts w:ascii="Times New Roman" w:hAnsi="Times New Roman" w:cs="Times New Roman"/>
          <w:sz w:val="24"/>
          <w:szCs w:val="24"/>
        </w:rPr>
        <w:t>(</w:t>
      </w:r>
      <w:r w:rsidR="00786A92" w:rsidRPr="003578F3">
        <w:rPr>
          <w:rFonts w:ascii="Times New Roman" w:hAnsi="Times New Roman" w:cs="Times New Roman"/>
          <w:sz w:val="24"/>
          <w:szCs w:val="24"/>
        </w:rPr>
        <w:t>среднее разностей по координатам</w:t>
      </w:r>
      <w:r w:rsidRPr="003578F3">
        <w:rPr>
          <w:rFonts w:ascii="Times New Roman" w:hAnsi="Times New Roman" w:cs="Times New Roman"/>
          <w:sz w:val="24"/>
          <w:szCs w:val="24"/>
        </w:rPr>
        <w:t xml:space="preserve">); расстояние Чебышева (применяется </w:t>
      </w:r>
      <w:r w:rsidR="00786A92" w:rsidRPr="003578F3">
        <w:rPr>
          <w:rFonts w:ascii="Times New Roman" w:hAnsi="Times New Roman" w:cs="Times New Roman"/>
          <w:sz w:val="24"/>
          <w:szCs w:val="24"/>
        </w:rPr>
        <w:t>когда два объекта имеют различные значения одной из координат и нужно определить их как различные</w:t>
      </w:r>
      <w:r w:rsidRPr="003578F3">
        <w:rPr>
          <w:rFonts w:ascii="Times New Roman" w:hAnsi="Times New Roman" w:cs="Times New Roman"/>
          <w:sz w:val="24"/>
          <w:szCs w:val="24"/>
        </w:rPr>
        <w:t>); с</w:t>
      </w:r>
      <w:r w:rsidR="00786A92" w:rsidRPr="003578F3">
        <w:rPr>
          <w:rFonts w:ascii="Times New Roman" w:hAnsi="Times New Roman" w:cs="Times New Roman"/>
          <w:sz w:val="24"/>
          <w:szCs w:val="24"/>
        </w:rPr>
        <w:t xml:space="preserve">тепенное расстояние </w:t>
      </w:r>
      <w:r w:rsidRPr="003578F3">
        <w:rPr>
          <w:rFonts w:ascii="Times New Roman" w:hAnsi="Times New Roman" w:cs="Times New Roman"/>
          <w:sz w:val="24"/>
          <w:szCs w:val="24"/>
        </w:rPr>
        <w:t>(при</w:t>
      </w:r>
      <w:r w:rsidR="00786A92" w:rsidRPr="003578F3">
        <w:rPr>
          <w:rFonts w:ascii="Times New Roman" w:hAnsi="Times New Roman" w:cs="Times New Roman"/>
          <w:sz w:val="24"/>
          <w:szCs w:val="24"/>
        </w:rPr>
        <w:t xml:space="preserve"> необходимо</w:t>
      </w:r>
      <w:r w:rsidRPr="003578F3">
        <w:rPr>
          <w:rFonts w:ascii="Times New Roman" w:hAnsi="Times New Roman" w:cs="Times New Roman"/>
          <w:sz w:val="24"/>
          <w:szCs w:val="24"/>
        </w:rPr>
        <w:t>сти</w:t>
      </w:r>
      <w:r w:rsidR="00786A92" w:rsidRPr="003578F3">
        <w:rPr>
          <w:rFonts w:ascii="Times New Roman" w:hAnsi="Times New Roman" w:cs="Times New Roman"/>
          <w:sz w:val="24"/>
          <w:szCs w:val="24"/>
        </w:rPr>
        <w:t xml:space="preserve"> увеличить или уменьшить вес, относящийся к размерности, для которой соответствующие объекты сильно отличаются</w:t>
      </w:r>
      <w:r w:rsidRPr="003578F3">
        <w:rPr>
          <w:rFonts w:ascii="Times New Roman" w:hAnsi="Times New Roman" w:cs="Times New Roman"/>
          <w:sz w:val="24"/>
          <w:szCs w:val="24"/>
        </w:rPr>
        <w:t>).</w:t>
      </w:r>
      <w:r w:rsidR="00BF3313" w:rsidRPr="003578F3">
        <w:rPr>
          <w:rFonts w:ascii="Times New Roman" w:hAnsi="Times New Roman" w:cs="Times New Roman"/>
          <w:sz w:val="24"/>
          <w:szCs w:val="24"/>
        </w:rPr>
        <w:t xml:space="preserve"> Метрика сходства объектов анализа задается исследователем </w:t>
      </w:r>
      <w:r w:rsidR="00786A92" w:rsidRPr="003578F3">
        <w:rPr>
          <w:rFonts w:ascii="Times New Roman" w:hAnsi="Times New Roman" w:cs="Times New Roman"/>
          <w:sz w:val="24"/>
          <w:szCs w:val="24"/>
        </w:rPr>
        <w:t xml:space="preserve">в зависимости от задачи кластеризации. </w:t>
      </w:r>
      <w:r w:rsidR="00BF3313" w:rsidRPr="003578F3">
        <w:rPr>
          <w:rFonts w:ascii="Times New Roman" w:hAnsi="Times New Roman" w:cs="Times New Roman"/>
          <w:sz w:val="24"/>
          <w:szCs w:val="24"/>
        </w:rPr>
        <w:t>При этом при решении задачи кластеризации могут быть использованы несколько метрик</w:t>
      </w:r>
      <w:r w:rsidR="00786A92" w:rsidRPr="003578F3">
        <w:rPr>
          <w:rFonts w:ascii="Times New Roman" w:hAnsi="Times New Roman" w:cs="Times New Roman"/>
          <w:sz w:val="24"/>
          <w:szCs w:val="24"/>
        </w:rPr>
        <w:t>.</w:t>
      </w:r>
    </w:p>
    <w:p w:rsidR="00786A92" w:rsidRPr="00A422C0" w:rsidRDefault="00786A92" w:rsidP="00553570">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Наиболее</w:t>
      </w:r>
      <w:r w:rsidR="00F650EC" w:rsidRPr="003578F3">
        <w:rPr>
          <w:rFonts w:ascii="Times New Roman" w:hAnsi="Times New Roman" w:cs="Times New Roman"/>
          <w:sz w:val="24"/>
          <w:szCs w:val="24"/>
        </w:rPr>
        <w:t xml:space="preserve"> </w:t>
      </w:r>
      <w:r w:rsidRPr="003578F3">
        <w:rPr>
          <w:rFonts w:ascii="Times New Roman" w:hAnsi="Times New Roman" w:cs="Times New Roman"/>
          <w:sz w:val="24"/>
          <w:szCs w:val="24"/>
        </w:rPr>
        <w:t xml:space="preserve">распространенными </w:t>
      </w:r>
      <w:r w:rsidR="00F650EC" w:rsidRPr="003578F3">
        <w:rPr>
          <w:rFonts w:ascii="Times New Roman" w:hAnsi="Times New Roman" w:cs="Times New Roman"/>
          <w:sz w:val="24"/>
          <w:szCs w:val="24"/>
        </w:rPr>
        <w:t xml:space="preserve">алгоритмами кластеризации иерархического типа </w:t>
      </w:r>
      <w:r w:rsidRPr="003578F3">
        <w:rPr>
          <w:rFonts w:ascii="Times New Roman" w:hAnsi="Times New Roman" w:cs="Times New Roman"/>
          <w:sz w:val="24"/>
          <w:szCs w:val="24"/>
        </w:rPr>
        <w:t>являются восходящие</w:t>
      </w:r>
      <w:r w:rsidR="00F650EC" w:rsidRPr="003578F3">
        <w:rPr>
          <w:rFonts w:ascii="Times New Roman" w:hAnsi="Times New Roman" w:cs="Times New Roman"/>
          <w:sz w:val="24"/>
          <w:szCs w:val="24"/>
        </w:rPr>
        <w:t xml:space="preserve"> </w:t>
      </w:r>
      <w:r w:rsidRPr="003578F3">
        <w:rPr>
          <w:rFonts w:ascii="Times New Roman" w:hAnsi="Times New Roman" w:cs="Times New Roman"/>
          <w:sz w:val="24"/>
          <w:szCs w:val="24"/>
        </w:rPr>
        <w:t>алгоритм</w:t>
      </w:r>
      <w:r w:rsidR="00F650EC" w:rsidRPr="003578F3">
        <w:rPr>
          <w:rFonts w:ascii="Times New Roman" w:hAnsi="Times New Roman" w:cs="Times New Roman"/>
          <w:sz w:val="24"/>
          <w:szCs w:val="24"/>
        </w:rPr>
        <w:t>ы</w:t>
      </w:r>
      <w:r w:rsidRPr="003578F3">
        <w:rPr>
          <w:rFonts w:ascii="Times New Roman" w:hAnsi="Times New Roman" w:cs="Times New Roman"/>
          <w:sz w:val="24"/>
          <w:szCs w:val="24"/>
        </w:rPr>
        <w:t xml:space="preserve"> ближнего, </w:t>
      </w:r>
      <w:r w:rsidR="00F650EC" w:rsidRPr="003578F3">
        <w:rPr>
          <w:rFonts w:ascii="Times New Roman" w:hAnsi="Times New Roman" w:cs="Times New Roman"/>
          <w:sz w:val="24"/>
          <w:szCs w:val="24"/>
        </w:rPr>
        <w:t xml:space="preserve">среднего и </w:t>
      </w:r>
      <w:r w:rsidRPr="003578F3">
        <w:rPr>
          <w:rFonts w:ascii="Times New Roman" w:hAnsi="Times New Roman" w:cs="Times New Roman"/>
          <w:sz w:val="24"/>
          <w:szCs w:val="24"/>
        </w:rPr>
        <w:t xml:space="preserve">дальнего соседа. </w:t>
      </w:r>
      <w:r w:rsidR="00F650EC" w:rsidRPr="003578F3">
        <w:rPr>
          <w:rFonts w:ascii="Times New Roman" w:hAnsi="Times New Roman" w:cs="Times New Roman"/>
          <w:sz w:val="24"/>
          <w:szCs w:val="24"/>
        </w:rPr>
        <w:t xml:space="preserve">Работа данных алгоритмов основана на том, что на начальном этапе каждый элемент выборки представляется как отдельный </w:t>
      </w:r>
      <w:r w:rsidRPr="003578F3">
        <w:rPr>
          <w:rFonts w:ascii="Times New Roman" w:hAnsi="Times New Roman" w:cs="Times New Roman"/>
          <w:sz w:val="24"/>
          <w:szCs w:val="24"/>
        </w:rPr>
        <w:t>кластер,</w:t>
      </w:r>
      <w:r w:rsidR="00F650EC" w:rsidRPr="003578F3">
        <w:rPr>
          <w:rFonts w:ascii="Times New Roman" w:hAnsi="Times New Roman" w:cs="Times New Roman"/>
          <w:sz w:val="24"/>
          <w:szCs w:val="24"/>
        </w:rPr>
        <w:t xml:space="preserve"> после чего производится итеративное </w:t>
      </w:r>
      <w:r w:rsidRPr="003578F3">
        <w:rPr>
          <w:rFonts w:ascii="Times New Roman" w:hAnsi="Times New Roman" w:cs="Times New Roman"/>
          <w:sz w:val="24"/>
          <w:szCs w:val="24"/>
        </w:rPr>
        <w:t xml:space="preserve">объединение </w:t>
      </w:r>
      <w:r w:rsidRPr="00C21F07">
        <w:rPr>
          <w:rFonts w:ascii="Times New Roman" w:hAnsi="Times New Roman" w:cs="Times New Roman"/>
          <w:sz w:val="24"/>
          <w:szCs w:val="24"/>
        </w:rPr>
        <w:t xml:space="preserve">наиболее близких друг к </w:t>
      </w:r>
      <w:r w:rsidRPr="00A422C0">
        <w:rPr>
          <w:rFonts w:ascii="Times New Roman" w:hAnsi="Times New Roman" w:cs="Times New Roman"/>
          <w:sz w:val="24"/>
          <w:szCs w:val="24"/>
        </w:rPr>
        <w:t>друг кластеров</w:t>
      </w:r>
      <w:r w:rsidR="00F650EC" w:rsidRPr="00A422C0">
        <w:rPr>
          <w:rFonts w:ascii="Times New Roman" w:hAnsi="Times New Roman" w:cs="Times New Roman"/>
          <w:sz w:val="24"/>
          <w:szCs w:val="24"/>
        </w:rPr>
        <w:t xml:space="preserve"> </w:t>
      </w:r>
      <w:r w:rsidR="00257EFB" w:rsidRPr="00A422C0">
        <w:rPr>
          <w:rFonts w:ascii="Times New Roman" w:hAnsi="Times New Roman" w:cs="Times New Roman"/>
          <w:sz w:val="24"/>
          <w:szCs w:val="24"/>
        </w:rPr>
        <w:t>[</w:t>
      </w:r>
      <w:r w:rsidR="00A422C0" w:rsidRPr="00A422C0">
        <w:rPr>
          <w:rFonts w:ascii="Times New Roman" w:hAnsi="Times New Roman" w:cs="Times New Roman"/>
          <w:sz w:val="24"/>
          <w:szCs w:val="24"/>
        </w:rPr>
        <w:t>8</w:t>
      </w:r>
      <w:r w:rsidR="00F917B2" w:rsidRPr="00A422C0">
        <w:rPr>
          <w:rFonts w:ascii="Times New Roman" w:hAnsi="Times New Roman" w:cs="Times New Roman"/>
          <w:sz w:val="24"/>
          <w:szCs w:val="24"/>
        </w:rPr>
        <w:t>]</w:t>
      </w:r>
      <w:r w:rsidR="00257EFB" w:rsidRPr="00A422C0">
        <w:rPr>
          <w:rFonts w:ascii="Times New Roman" w:hAnsi="Times New Roman" w:cs="Times New Roman"/>
          <w:sz w:val="24"/>
          <w:szCs w:val="24"/>
        </w:rPr>
        <w:t>.</w:t>
      </w:r>
      <w:r w:rsidR="00984D44" w:rsidRPr="00A422C0">
        <w:rPr>
          <w:rFonts w:ascii="Times New Roman" w:hAnsi="Times New Roman" w:cs="Times New Roman"/>
          <w:sz w:val="24"/>
          <w:szCs w:val="24"/>
        </w:rPr>
        <w:t xml:space="preserve"> </w:t>
      </w:r>
      <w:r w:rsidR="001B0688" w:rsidRPr="00A422C0">
        <w:rPr>
          <w:rFonts w:ascii="Times New Roman" w:hAnsi="Times New Roman" w:cs="Times New Roman"/>
          <w:sz w:val="24"/>
          <w:szCs w:val="24"/>
        </w:rPr>
        <w:t xml:space="preserve">Наиболее известными алгоритмами </w:t>
      </w:r>
      <w:r w:rsidRPr="00A422C0">
        <w:rPr>
          <w:rFonts w:ascii="Times New Roman" w:hAnsi="Times New Roman" w:cs="Times New Roman"/>
          <w:sz w:val="24"/>
          <w:szCs w:val="24"/>
        </w:rPr>
        <w:t>неиерархическ</w:t>
      </w:r>
      <w:r w:rsidR="001B0688" w:rsidRPr="00A422C0">
        <w:rPr>
          <w:rFonts w:ascii="Times New Roman" w:hAnsi="Times New Roman" w:cs="Times New Roman"/>
          <w:sz w:val="24"/>
          <w:szCs w:val="24"/>
        </w:rPr>
        <w:t xml:space="preserve">ой </w:t>
      </w:r>
      <w:r w:rsidRPr="00A422C0">
        <w:rPr>
          <w:rFonts w:ascii="Times New Roman" w:hAnsi="Times New Roman" w:cs="Times New Roman"/>
          <w:sz w:val="24"/>
          <w:szCs w:val="24"/>
        </w:rPr>
        <w:t>итеративн</w:t>
      </w:r>
      <w:r w:rsidR="001B0688" w:rsidRPr="00A422C0">
        <w:rPr>
          <w:rFonts w:ascii="Times New Roman" w:hAnsi="Times New Roman" w:cs="Times New Roman"/>
          <w:sz w:val="24"/>
          <w:szCs w:val="24"/>
        </w:rPr>
        <w:t xml:space="preserve">ой кластеризации </w:t>
      </w:r>
      <w:r w:rsidRPr="00A422C0">
        <w:rPr>
          <w:rFonts w:ascii="Times New Roman" w:hAnsi="Times New Roman" w:cs="Times New Roman"/>
          <w:sz w:val="24"/>
          <w:szCs w:val="24"/>
        </w:rPr>
        <w:t>явля</w:t>
      </w:r>
      <w:r w:rsidR="001B0688" w:rsidRPr="00A422C0">
        <w:rPr>
          <w:rFonts w:ascii="Times New Roman" w:hAnsi="Times New Roman" w:cs="Times New Roman"/>
          <w:sz w:val="24"/>
          <w:szCs w:val="24"/>
        </w:rPr>
        <w:t>е</w:t>
      </w:r>
      <w:r w:rsidRPr="00A422C0">
        <w:rPr>
          <w:rFonts w:ascii="Times New Roman" w:hAnsi="Times New Roman" w:cs="Times New Roman"/>
          <w:sz w:val="24"/>
          <w:szCs w:val="24"/>
        </w:rPr>
        <w:t>тся метод</w:t>
      </w:r>
      <w:r w:rsidR="001B0688" w:rsidRPr="00A422C0">
        <w:rPr>
          <w:rFonts w:ascii="Times New Roman" w:hAnsi="Times New Roman" w:cs="Times New Roman"/>
          <w:sz w:val="24"/>
          <w:szCs w:val="24"/>
        </w:rPr>
        <w:t xml:space="preserve"> k-</w:t>
      </w:r>
      <w:proofErr w:type="spellStart"/>
      <w:r w:rsidR="001B0688" w:rsidRPr="00A422C0">
        <w:rPr>
          <w:rFonts w:ascii="Times New Roman" w:hAnsi="Times New Roman" w:cs="Times New Roman"/>
          <w:sz w:val="24"/>
          <w:szCs w:val="24"/>
        </w:rPr>
        <w:t>means</w:t>
      </w:r>
      <w:proofErr w:type="spellEnd"/>
      <w:r w:rsidRPr="00A422C0">
        <w:rPr>
          <w:rFonts w:ascii="Times New Roman" w:hAnsi="Times New Roman" w:cs="Times New Roman"/>
          <w:sz w:val="24"/>
          <w:szCs w:val="24"/>
        </w:rPr>
        <w:t xml:space="preserve"> </w:t>
      </w:r>
      <w:r w:rsidR="001B0688" w:rsidRPr="00A422C0">
        <w:rPr>
          <w:rFonts w:ascii="Times New Roman" w:hAnsi="Times New Roman" w:cs="Times New Roman"/>
          <w:sz w:val="24"/>
          <w:szCs w:val="24"/>
        </w:rPr>
        <w:t>(</w:t>
      </w:r>
      <w:r w:rsidRPr="00A422C0">
        <w:rPr>
          <w:rFonts w:ascii="Times New Roman" w:hAnsi="Times New Roman" w:cs="Times New Roman"/>
          <w:sz w:val="24"/>
          <w:szCs w:val="24"/>
          <w:lang w:val="en-US"/>
        </w:rPr>
        <w:t>k</w:t>
      </w:r>
      <w:r w:rsidRPr="00A422C0">
        <w:rPr>
          <w:rFonts w:ascii="Times New Roman" w:hAnsi="Times New Roman" w:cs="Times New Roman"/>
          <w:sz w:val="24"/>
          <w:szCs w:val="24"/>
        </w:rPr>
        <w:t>-средних</w:t>
      </w:r>
      <w:r w:rsidR="001B0688" w:rsidRPr="00A422C0">
        <w:rPr>
          <w:rFonts w:ascii="Times New Roman" w:hAnsi="Times New Roman" w:cs="Times New Roman"/>
          <w:sz w:val="24"/>
          <w:szCs w:val="24"/>
        </w:rPr>
        <w:t>) и ег</w:t>
      </w:r>
      <w:r w:rsidR="006F40B7" w:rsidRPr="00A422C0">
        <w:rPr>
          <w:rFonts w:ascii="Times New Roman" w:hAnsi="Times New Roman" w:cs="Times New Roman"/>
          <w:sz w:val="24"/>
          <w:szCs w:val="24"/>
        </w:rPr>
        <w:t>о разновидность метод k-</w:t>
      </w:r>
      <w:proofErr w:type="spellStart"/>
      <w:r w:rsidR="006F40B7" w:rsidRPr="00A422C0">
        <w:rPr>
          <w:rFonts w:ascii="Times New Roman" w:hAnsi="Times New Roman" w:cs="Times New Roman"/>
          <w:sz w:val="24"/>
          <w:szCs w:val="24"/>
        </w:rPr>
        <w:t>medoids</w:t>
      </w:r>
      <w:proofErr w:type="spellEnd"/>
      <w:r w:rsidR="001B0688" w:rsidRPr="00A422C0">
        <w:rPr>
          <w:rFonts w:ascii="Times New Roman" w:hAnsi="Times New Roman" w:cs="Times New Roman"/>
          <w:sz w:val="24"/>
          <w:szCs w:val="24"/>
        </w:rPr>
        <w:t xml:space="preserve"> [</w:t>
      </w:r>
      <w:r w:rsidR="00A422C0" w:rsidRPr="00A422C0">
        <w:rPr>
          <w:rFonts w:ascii="Times New Roman" w:hAnsi="Times New Roman" w:cs="Times New Roman"/>
          <w:sz w:val="24"/>
          <w:szCs w:val="24"/>
        </w:rPr>
        <w:t>9, 10, 11</w:t>
      </w:r>
      <w:r w:rsidR="001B0688" w:rsidRPr="00A422C0">
        <w:rPr>
          <w:rFonts w:ascii="Times New Roman" w:hAnsi="Times New Roman" w:cs="Times New Roman"/>
          <w:sz w:val="24"/>
          <w:szCs w:val="24"/>
        </w:rPr>
        <w:t xml:space="preserve">]. </w:t>
      </w:r>
    </w:p>
    <w:p w:rsidR="00786A92" w:rsidRPr="003578F3" w:rsidRDefault="00705656" w:rsidP="00553570">
      <w:pPr>
        <w:pStyle w:val="a3"/>
        <w:spacing w:after="0" w:line="240" w:lineRule="auto"/>
        <w:ind w:left="0" w:firstLine="709"/>
        <w:jc w:val="both"/>
        <w:rPr>
          <w:rFonts w:ascii="Times New Roman" w:hAnsi="Times New Roman" w:cs="Times New Roman"/>
          <w:sz w:val="24"/>
          <w:szCs w:val="24"/>
        </w:rPr>
      </w:pPr>
      <w:r w:rsidRPr="00A422C0">
        <w:rPr>
          <w:rFonts w:ascii="Times New Roman" w:hAnsi="Times New Roman" w:cs="Times New Roman"/>
          <w:sz w:val="24"/>
          <w:szCs w:val="24"/>
        </w:rPr>
        <w:t>П</w:t>
      </w:r>
      <w:r w:rsidR="00786A92" w:rsidRPr="00A422C0">
        <w:rPr>
          <w:rFonts w:ascii="Times New Roman" w:hAnsi="Times New Roman" w:cs="Times New Roman"/>
          <w:sz w:val="24"/>
          <w:szCs w:val="24"/>
        </w:rPr>
        <w:t>лотностные алгоритмы</w:t>
      </w:r>
      <w:r w:rsidRPr="00A422C0">
        <w:rPr>
          <w:rFonts w:ascii="Times New Roman" w:hAnsi="Times New Roman" w:cs="Times New Roman"/>
          <w:sz w:val="24"/>
          <w:szCs w:val="24"/>
        </w:rPr>
        <w:t xml:space="preserve"> формируют</w:t>
      </w:r>
      <w:r w:rsidRPr="005E3F83">
        <w:rPr>
          <w:rFonts w:ascii="Times New Roman" w:hAnsi="Times New Roman" w:cs="Times New Roman"/>
          <w:sz w:val="24"/>
          <w:szCs w:val="24"/>
        </w:rPr>
        <w:t xml:space="preserve"> кластеры </w:t>
      </w:r>
      <w:r w:rsidR="00786A92" w:rsidRPr="005E3F83">
        <w:rPr>
          <w:rFonts w:ascii="Times New Roman" w:hAnsi="Times New Roman" w:cs="Times New Roman"/>
          <w:sz w:val="24"/>
          <w:szCs w:val="24"/>
        </w:rPr>
        <w:t>как совокупность кучно расположенных объектов</w:t>
      </w:r>
      <w:r w:rsidRPr="005E3F83">
        <w:rPr>
          <w:rFonts w:ascii="Times New Roman" w:hAnsi="Times New Roman" w:cs="Times New Roman"/>
          <w:sz w:val="24"/>
          <w:szCs w:val="24"/>
        </w:rPr>
        <w:t xml:space="preserve">, то есть кластер формируется на основании заданного радиуса, в котором должно находиться </w:t>
      </w:r>
      <w:r w:rsidR="00786A92" w:rsidRPr="005E3F83">
        <w:rPr>
          <w:rFonts w:ascii="Times New Roman" w:hAnsi="Times New Roman" w:cs="Times New Roman"/>
          <w:sz w:val="24"/>
          <w:szCs w:val="24"/>
        </w:rPr>
        <w:t>некоторое минимальное количество объектов. Пр</w:t>
      </w:r>
      <w:r w:rsidR="00420CE7" w:rsidRPr="005E3F83">
        <w:rPr>
          <w:rFonts w:ascii="Times New Roman" w:hAnsi="Times New Roman" w:cs="Times New Roman"/>
          <w:sz w:val="24"/>
          <w:szCs w:val="24"/>
        </w:rPr>
        <w:t xml:space="preserve">едставителем плотностных алгоритмов является </w:t>
      </w:r>
      <w:r w:rsidR="00786A92" w:rsidRPr="005E3F83">
        <w:rPr>
          <w:rFonts w:ascii="Times New Roman" w:hAnsi="Times New Roman" w:cs="Times New Roman"/>
          <w:sz w:val="24"/>
          <w:szCs w:val="24"/>
          <w:lang w:val="en-US"/>
        </w:rPr>
        <w:t>DBSCAN</w:t>
      </w:r>
      <w:r w:rsidR="00983F84" w:rsidRPr="005E3F83">
        <w:rPr>
          <w:rFonts w:ascii="Times New Roman" w:hAnsi="Times New Roman" w:cs="Times New Roman"/>
          <w:sz w:val="24"/>
          <w:szCs w:val="24"/>
        </w:rPr>
        <w:t xml:space="preserve"> </w:t>
      </w:r>
      <w:r w:rsidR="00786A92" w:rsidRPr="005E3F83">
        <w:rPr>
          <w:rFonts w:ascii="Times New Roman" w:hAnsi="Times New Roman" w:cs="Times New Roman"/>
          <w:sz w:val="24"/>
          <w:szCs w:val="24"/>
        </w:rPr>
        <w:t>[</w:t>
      </w:r>
      <w:r w:rsidR="00A422C0">
        <w:rPr>
          <w:rFonts w:ascii="Times New Roman" w:hAnsi="Times New Roman" w:cs="Times New Roman"/>
          <w:sz w:val="24"/>
          <w:szCs w:val="24"/>
        </w:rPr>
        <w:t>12</w:t>
      </w:r>
      <w:r w:rsidR="005E3F83" w:rsidRPr="005E3F83">
        <w:rPr>
          <w:rFonts w:ascii="Times New Roman" w:hAnsi="Times New Roman" w:cs="Times New Roman"/>
          <w:sz w:val="24"/>
          <w:szCs w:val="24"/>
        </w:rPr>
        <w:t>, 1</w:t>
      </w:r>
      <w:r w:rsidR="00A422C0">
        <w:rPr>
          <w:rFonts w:ascii="Times New Roman" w:hAnsi="Times New Roman" w:cs="Times New Roman"/>
          <w:sz w:val="24"/>
          <w:szCs w:val="24"/>
        </w:rPr>
        <w:t>3</w:t>
      </w:r>
      <w:r w:rsidR="00786A92" w:rsidRPr="005E3F83">
        <w:rPr>
          <w:rFonts w:ascii="Times New Roman" w:hAnsi="Times New Roman" w:cs="Times New Roman"/>
          <w:sz w:val="24"/>
          <w:szCs w:val="24"/>
        </w:rPr>
        <w:t>].</w:t>
      </w:r>
      <w:r w:rsidR="00786A92" w:rsidRPr="003578F3">
        <w:rPr>
          <w:rFonts w:ascii="Times New Roman" w:hAnsi="Times New Roman" w:cs="Times New Roman"/>
          <w:sz w:val="24"/>
          <w:szCs w:val="24"/>
        </w:rPr>
        <w:t xml:space="preserve"> Статистические алгоритмы кластеризации основаны на предположении, что кластеры описываются некоторым семейством вероятностных распределений. </w:t>
      </w:r>
    </w:p>
    <w:p w:rsidR="00786A92" w:rsidRPr="003578F3" w:rsidRDefault="004C3D26" w:rsidP="00553570">
      <w:pPr>
        <w:pStyle w:val="a3"/>
        <w:spacing w:after="0" w:line="240" w:lineRule="auto"/>
        <w:ind w:left="0" w:firstLine="709"/>
        <w:jc w:val="both"/>
        <w:rPr>
          <w:rFonts w:ascii="Times New Roman" w:hAnsi="Times New Roman" w:cs="Times New Roman"/>
          <w:sz w:val="24"/>
          <w:szCs w:val="24"/>
        </w:rPr>
      </w:pPr>
      <w:r w:rsidRPr="003578F3">
        <w:rPr>
          <w:rFonts w:ascii="Times New Roman" w:hAnsi="Times New Roman" w:cs="Times New Roman"/>
          <w:sz w:val="24"/>
          <w:szCs w:val="24"/>
        </w:rPr>
        <w:t xml:space="preserve">Существует ряд задач, требующих особого подхода при проведении кластерного анализа многомерных данных. </w:t>
      </w:r>
      <w:r w:rsidR="00786A92" w:rsidRPr="003578F3">
        <w:rPr>
          <w:rFonts w:ascii="Times New Roman" w:hAnsi="Times New Roman" w:cs="Times New Roman"/>
          <w:sz w:val="24"/>
          <w:szCs w:val="24"/>
        </w:rPr>
        <w:t>Алгоритм</w:t>
      </w:r>
      <w:r w:rsidRPr="003578F3">
        <w:rPr>
          <w:rFonts w:ascii="Times New Roman" w:hAnsi="Times New Roman" w:cs="Times New Roman"/>
          <w:sz w:val="24"/>
          <w:szCs w:val="24"/>
        </w:rPr>
        <w:t xml:space="preserve"> кластеризации</w:t>
      </w:r>
      <w:r w:rsidR="00786A92" w:rsidRPr="003578F3">
        <w:rPr>
          <w:rFonts w:ascii="Times New Roman" w:hAnsi="Times New Roman" w:cs="Times New Roman"/>
          <w:sz w:val="24"/>
          <w:szCs w:val="24"/>
        </w:rPr>
        <w:t xml:space="preserve"> </w:t>
      </w:r>
      <w:r w:rsidRPr="003578F3">
        <w:rPr>
          <w:rFonts w:ascii="Times New Roman" w:hAnsi="Times New Roman" w:cs="Times New Roman"/>
          <w:sz w:val="24"/>
          <w:szCs w:val="24"/>
        </w:rPr>
        <w:t xml:space="preserve">данных исходной выборки </w:t>
      </w:r>
      <w:r w:rsidR="00786A92" w:rsidRPr="003578F3">
        <w:rPr>
          <w:rFonts w:ascii="Times New Roman" w:hAnsi="Times New Roman" w:cs="Times New Roman"/>
          <w:sz w:val="24"/>
          <w:szCs w:val="24"/>
        </w:rPr>
        <w:t xml:space="preserve">должен удовлетворять </w:t>
      </w:r>
      <w:r w:rsidRPr="003578F3">
        <w:rPr>
          <w:rFonts w:ascii="Times New Roman" w:hAnsi="Times New Roman" w:cs="Times New Roman"/>
          <w:sz w:val="24"/>
          <w:szCs w:val="24"/>
        </w:rPr>
        <w:t>следующим требованиям</w:t>
      </w:r>
      <w:r w:rsidR="00786A92" w:rsidRPr="003578F3">
        <w:rPr>
          <w:rFonts w:ascii="Times New Roman" w:hAnsi="Times New Roman" w:cs="Times New Roman"/>
          <w:sz w:val="24"/>
          <w:szCs w:val="24"/>
        </w:rPr>
        <w:t>:</w:t>
      </w:r>
      <w:r w:rsidR="004E546F" w:rsidRPr="003578F3">
        <w:rPr>
          <w:rFonts w:ascii="Times New Roman" w:hAnsi="Times New Roman" w:cs="Times New Roman"/>
          <w:sz w:val="24"/>
          <w:szCs w:val="24"/>
        </w:rPr>
        <w:t xml:space="preserve"> </w:t>
      </w:r>
      <w:r w:rsidRPr="003578F3">
        <w:rPr>
          <w:rFonts w:ascii="Times New Roman" w:hAnsi="Times New Roman" w:cs="Times New Roman"/>
          <w:sz w:val="24"/>
          <w:szCs w:val="24"/>
        </w:rPr>
        <w:t>с</w:t>
      </w:r>
      <w:r w:rsidR="00786A92" w:rsidRPr="003578F3">
        <w:rPr>
          <w:rFonts w:ascii="Times New Roman" w:hAnsi="Times New Roman" w:cs="Times New Roman"/>
          <w:sz w:val="24"/>
          <w:szCs w:val="24"/>
        </w:rPr>
        <w:t>пособен работать с бол</w:t>
      </w:r>
      <w:r w:rsidRPr="003578F3">
        <w:rPr>
          <w:rFonts w:ascii="Times New Roman" w:hAnsi="Times New Roman" w:cs="Times New Roman"/>
          <w:sz w:val="24"/>
          <w:szCs w:val="24"/>
        </w:rPr>
        <w:t>ьшим объемом многомерных данных;</w:t>
      </w:r>
      <w:r w:rsidR="004E546F" w:rsidRPr="003578F3">
        <w:rPr>
          <w:rFonts w:ascii="Times New Roman" w:hAnsi="Times New Roman" w:cs="Times New Roman"/>
          <w:sz w:val="24"/>
          <w:szCs w:val="24"/>
        </w:rPr>
        <w:t xml:space="preserve"> </w:t>
      </w:r>
      <w:r w:rsidRPr="003578F3">
        <w:rPr>
          <w:rFonts w:ascii="Times New Roman" w:hAnsi="Times New Roman" w:cs="Times New Roman"/>
          <w:sz w:val="24"/>
          <w:szCs w:val="24"/>
        </w:rPr>
        <w:t>н</w:t>
      </w:r>
      <w:r w:rsidR="00786A92" w:rsidRPr="003578F3">
        <w:rPr>
          <w:rFonts w:ascii="Times New Roman" w:hAnsi="Times New Roman" w:cs="Times New Roman"/>
          <w:sz w:val="24"/>
          <w:szCs w:val="24"/>
        </w:rPr>
        <w:t xml:space="preserve">е требует указания </w:t>
      </w:r>
      <w:r w:rsidRPr="003578F3">
        <w:rPr>
          <w:rFonts w:ascii="Times New Roman" w:hAnsi="Times New Roman" w:cs="Times New Roman"/>
          <w:sz w:val="24"/>
          <w:szCs w:val="24"/>
        </w:rPr>
        <w:t>искомого количества кластеров;</w:t>
      </w:r>
      <w:r w:rsidR="004E546F" w:rsidRPr="003578F3">
        <w:rPr>
          <w:rFonts w:ascii="Times New Roman" w:hAnsi="Times New Roman" w:cs="Times New Roman"/>
          <w:sz w:val="24"/>
          <w:szCs w:val="24"/>
        </w:rPr>
        <w:t xml:space="preserve"> </w:t>
      </w:r>
      <w:r w:rsidRPr="003578F3">
        <w:rPr>
          <w:rFonts w:ascii="Times New Roman" w:hAnsi="Times New Roman" w:cs="Times New Roman"/>
          <w:sz w:val="24"/>
          <w:szCs w:val="24"/>
        </w:rPr>
        <w:t>н</w:t>
      </w:r>
      <w:r w:rsidR="00786A92" w:rsidRPr="003578F3">
        <w:rPr>
          <w:rFonts w:ascii="Times New Roman" w:hAnsi="Times New Roman" w:cs="Times New Roman"/>
          <w:sz w:val="24"/>
          <w:szCs w:val="24"/>
        </w:rPr>
        <w:t>е требует указания</w:t>
      </w:r>
      <w:r w:rsidRPr="003578F3">
        <w:rPr>
          <w:rFonts w:ascii="Times New Roman" w:hAnsi="Times New Roman" w:cs="Times New Roman"/>
          <w:sz w:val="24"/>
          <w:szCs w:val="24"/>
        </w:rPr>
        <w:t xml:space="preserve"> максимальной величины кластера;</w:t>
      </w:r>
      <w:r w:rsidR="004E546F" w:rsidRPr="003578F3">
        <w:rPr>
          <w:rFonts w:ascii="Times New Roman" w:hAnsi="Times New Roman" w:cs="Times New Roman"/>
          <w:sz w:val="24"/>
          <w:szCs w:val="24"/>
        </w:rPr>
        <w:t xml:space="preserve"> </w:t>
      </w:r>
      <w:r w:rsidRPr="003578F3">
        <w:rPr>
          <w:rFonts w:ascii="Times New Roman" w:hAnsi="Times New Roman" w:cs="Times New Roman"/>
          <w:sz w:val="24"/>
          <w:szCs w:val="24"/>
        </w:rPr>
        <w:t>не чувствителен к шумам;</w:t>
      </w:r>
      <w:r w:rsidR="004E546F" w:rsidRPr="003578F3">
        <w:rPr>
          <w:rFonts w:ascii="Times New Roman" w:hAnsi="Times New Roman" w:cs="Times New Roman"/>
          <w:sz w:val="24"/>
          <w:szCs w:val="24"/>
        </w:rPr>
        <w:t xml:space="preserve"> </w:t>
      </w:r>
      <w:r w:rsidRPr="003578F3">
        <w:rPr>
          <w:rFonts w:ascii="Times New Roman" w:hAnsi="Times New Roman" w:cs="Times New Roman"/>
          <w:sz w:val="24"/>
          <w:szCs w:val="24"/>
        </w:rPr>
        <w:t>не требует обучения;</w:t>
      </w:r>
      <w:r w:rsidR="004E546F" w:rsidRPr="003578F3">
        <w:rPr>
          <w:rFonts w:ascii="Times New Roman" w:hAnsi="Times New Roman" w:cs="Times New Roman"/>
          <w:sz w:val="24"/>
          <w:szCs w:val="24"/>
        </w:rPr>
        <w:t xml:space="preserve"> </w:t>
      </w:r>
      <w:r w:rsidRPr="003578F3">
        <w:rPr>
          <w:rFonts w:ascii="Times New Roman" w:hAnsi="Times New Roman" w:cs="Times New Roman"/>
          <w:sz w:val="24"/>
          <w:szCs w:val="24"/>
        </w:rPr>
        <w:t>л</w:t>
      </w:r>
      <w:r w:rsidR="00786A92" w:rsidRPr="003578F3">
        <w:rPr>
          <w:rFonts w:ascii="Times New Roman" w:hAnsi="Times New Roman" w:cs="Times New Roman"/>
          <w:sz w:val="24"/>
          <w:szCs w:val="24"/>
        </w:rPr>
        <w:t xml:space="preserve">егко поддается модификации и </w:t>
      </w:r>
      <w:r w:rsidRPr="003578F3">
        <w:rPr>
          <w:rFonts w:ascii="Times New Roman" w:hAnsi="Times New Roman" w:cs="Times New Roman"/>
          <w:sz w:val="24"/>
          <w:szCs w:val="24"/>
        </w:rPr>
        <w:t>вариации параметров</w:t>
      </w:r>
      <w:r w:rsidR="00FB05E3" w:rsidRPr="003578F3">
        <w:rPr>
          <w:rFonts w:ascii="Times New Roman" w:hAnsi="Times New Roman" w:cs="Times New Roman"/>
          <w:sz w:val="24"/>
          <w:szCs w:val="24"/>
        </w:rPr>
        <w:t>;</w:t>
      </w:r>
      <w:r w:rsidR="004E546F" w:rsidRPr="003578F3">
        <w:rPr>
          <w:rFonts w:ascii="Times New Roman" w:hAnsi="Times New Roman" w:cs="Times New Roman"/>
          <w:sz w:val="24"/>
          <w:szCs w:val="24"/>
        </w:rPr>
        <w:t xml:space="preserve"> </w:t>
      </w:r>
      <w:r w:rsidR="00FB05E3" w:rsidRPr="003578F3">
        <w:rPr>
          <w:rFonts w:ascii="Times New Roman" w:hAnsi="Times New Roman" w:cs="Times New Roman"/>
          <w:sz w:val="24"/>
          <w:szCs w:val="24"/>
        </w:rPr>
        <w:t>модифицирует множество кластеров с учетом поступления новых данных.</w:t>
      </w:r>
    </w:p>
    <w:p w:rsidR="00786A92" w:rsidRPr="003578F3" w:rsidRDefault="00FF2B9B" w:rsidP="00553570">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В результате анализа алгоритмов</w:t>
      </w:r>
      <w:r w:rsidR="00786A92" w:rsidRPr="003578F3">
        <w:rPr>
          <w:rFonts w:ascii="Times New Roman" w:hAnsi="Times New Roman" w:cs="Times New Roman"/>
          <w:sz w:val="24"/>
          <w:szCs w:val="24"/>
        </w:rPr>
        <w:t xml:space="preserve"> кластеризации иерархических и неиерархических</w:t>
      </w:r>
      <w:r w:rsidRPr="003578F3">
        <w:rPr>
          <w:rFonts w:ascii="Times New Roman" w:hAnsi="Times New Roman" w:cs="Times New Roman"/>
          <w:sz w:val="24"/>
          <w:szCs w:val="24"/>
        </w:rPr>
        <w:t xml:space="preserve"> типов на предмет удовлетворения указанным требованиям к функционированию </w:t>
      </w:r>
      <w:r w:rsidR="00786A92" w:rsidRPr="003578F3">
        <w:rPr>
          <w:rFonts w:ascii="Times New Roman" w:hAnsi="Times New Roman" w:cs="Times New Roman"/>
          <w:sz w:val="24"/>
          <w:szCs w:val="24"/>
        </w:rPr>
        <w:t>выявлено, что алгоритмы иерархического типа на начальном этапе требуют указания максимального размера кластера (максимально возможного количества элементов),</w:t>
      </w:r>
      <w:r w:rsidRPr="003578F3">
        <w:rPr>
          <w:rFonts w:ascii="Times New Roman" w:hAnsi="Times New Roman" w:cs="Times New Roman"/>
          <w:sz w:val="24"/>
          <w:szCs w:val="24"/>
        </w:rPr>
        <w:t xml:space="preserve"> что ограничивает их применение при отсутствии данной информации. Итеративные а</w:t>
      </w:r>
      <w:r w:rsidR="00786A92" w:rsidRPr="003578F3">
        <w:rPr>
          <w:rFonts w:ascii="Times New Roman" w:hAnsi="Times New Roman" w:cs="Times New Roman"/>
          <w:sz w:val="24"/>
          <w:szCs w:val="24"/>
        </w:rPr>
        <w:t>лгоритмы неиерархическ</w:t>
      </w:r>
      <w:r w:rsidRPr="003578F3">
        <w:rPr>
          <w:rFonts w:ascii="Times New Roman" w:hAnsi="Times New Roman" w:cs="Times New Roman"/>
          <w:sz w:val="24"/>
          <w:szCs w:val="24"/>
        </w:rPr>
        <w:t xml:space="preserve">ого типа </w:t>
      </w:r>
      <w:r w:rsidR="00786A92" w:rsidRPr="003578F3">
        <w:rPr>
          <w:rFonts w:ascii="Times New Roman" w:hAnsi="Times New Roman" w:cs="Times New Roman"/>
          <w:sz w:val="24"/>
          <w:szCs w:val="24"/>
        </w:rPr>
        <w:t>не могут быть использованы в связи с необходимостью указания количества искомых кластеров</w:t>
      </w:r>
      <w:r w:rsidRPr="003578F3">
        <w:rPr>
          <w:rFonts w:ascii="Times New Roman" w:hAnsi="Times New Roman" w:cs="Times New Roman"/>
          <w:sz w:val="24"/>
          <w:szCs w:val="24"/>
        </w:rPr>
        <w:t xml:space="preserve"> и </w:t>
      </w:r>
      <w:r w:rsidR="00786A92" w:rsidRPr="003578F3">
        <w:rPr>
          <w:rFonts w:ascii="Times New Roman" w:hAnsi="Times New Roman" w:cs="Times New Roman"/>
          <w:sz w:val="24"/>
          <w:szCs w:val="24"/>
        </w:rPr>
        <w:t>чувствительн</w:t>
      </w:r>
      <w:r w:rsidRPr="003578F3">
        <w:rPr>
          <w:rFonts w:ascii="Times New Roman" w:hAnsi="Times New Roman" w:cs="Times New Roman"/>
          <w:sz w:val="24"/>
          <w:szCs w:val="24"/>
        </w:rPr>
        <w:t>остью</w:t>
      </w:r>
      <w:r w:rsidR="00786A92" w:rsidRPr="003578F3">
        <w:rPr>
          <w:rFonts w:ascii="Times New Roman" w:hAnsi="Times New Roman" w:cs="Times New Roman"/>
          <w:sz w:val="24"/>
          <w:szCs w:val="24"/>
        </w:rPr>
        <w:t xml:space="preserve"> к шумам. Неиерархические статистические алгоритмы плохо справляются с анализом больших данных. Наиболее подходящими</w:t>
      </w:r>
      <w:r w:rsidRPr="003578F3">
        <w:rPr>
          <w:rFonts w:ascii="Times New Roman" w:hAnsi="Times New Roman" w:cs="Times New Roman"/>
          <w:sz w:val="24"/>
          <w:szCs w:val="24"/>
        </w:rPr>
        <w:t xml:space="preserve"> к предъявляемым требованиям</w:t>
      </w:r>
      <w:r w:rsidR="00786A92" w:rsidRPr="003578F3">
        <w:rPr>
          <w:rFonts w:ascii="Times New Roman" w:hAnsi="Times New Roman" w:cs="Times New Roman"/>
          <w:sz w:val="24"/>
          <w:szCs w:val="24"/>
        </w:rPr>
        <w:t xml:space="preserve"> </w:t>
      </w:r>
      <w:r w:rsidR="006F40B7">
        <w:rPr>
          <w:rFonts w:ascii="Times New Roman" w:hAnsi="Times New Roman" w:cs="Times New Roman"/>
          <w:sz w:val="24"/>
          <w:szCs w:val="24"/>
        </w:rPr>
        <w:t>оказались плотностные алгоритмы</w:t>
      </w:r>
      <w:r w:rsidR="00786A92" w:rsidRPr="003578F3">
        <w:rPr>
          <w:rFonts w:ascii="Times New Roman" w:hAnsi="Times New Roman" w:cs="Times New Roman"/>
          <w:sz w:val="24"/>
          <w:szCs w:val="24"/>
        </w:rPr>
        <w:t xml:space="preserve">. Таким образом, </w:t>
      </w:r>
      <w:r w:rsidRPr="003578F3">
        <w:rPr>
          <w:rFonts w:ascii="Times New Roman" w:hAnsi="Times New Roman" w:cs="Times New Roman"/>
          <w:sz w:val="24"/>
          <w:szCs w:val="24"/>
        </w:rPr>
        <w:t xml:space="preserve">реализация алгоритма кластеризации данных, удовлетворяющего заданным требованиям, </w:t>
      </w:r>
      <w:r w:rsidR="00786A92" w:rsidRPr="003578F3">
        <w:rPr>
          <w:rFonts w:ascii="Times New Roman" w:hAnsi="Times New Roman" w:cs="Times New Roman"/>
          <w:sz w:val="24"/>
          <w:szCs w:val="24"/>
        </w:rPr>
        <w:t>будет осуществл</w:t>
      </w:r>
      <w:r w:rsidR="002B45D5" w:rsidRPr="003578F3">
        <w:rPr>
          <w:rFonts w:ascii="Times New Roman" w:hAnsi="Times New Roman" w:cs="Times New Roman"/>
          <w:sz w:val="24"/>
          <w:szCs w:val="24"/>
        </w:rPr>
        <w:t xml:space="preserve">ена на базе </w:t>
      </w:r>
      <w:r w:rsidR="00786A92" w:rsidRPr="003578F3">
        <w:rPr>
          <w:rFonts w:ascii="Times New Roman" w:hAnsi="Times New Roman" w:cs="Times New Roman"/>
          <w:sz w:val="24"/>
          <w:szCs w:val="24"/>
        </w:rPr>
        <w:t xml:space="preserve">алгоритма </w:t>
      </w:r>
      <w:r w:rsidR="00786A92" w:rsidRPr="003578F3">
        <w:rPr>
          <w:rFonts w:ascii="Times New Roman" w:hAnsi="Times New Roman" w:cs="Times New Roman"/>
          <w:sz w:val="24"/>
          <w:szCs w:val="24"/>
          <w:lang w:val="en-US"/>
        </w:rPr>
        <w:t>DBSCAN</w:t>
      </w:r>
      <w:r w:rsidR="002B45D5" w:rsidRPr="003578F3">
        <w:rPr>
          <w:rFonts w:ascii="Times New Roman" w:hAnsi="Times New Roman" w:cs="Times New Roman"/>
          <w:sz w:val="24"/>
          <w:szCs w:val="24"/>
        </w:rPr>
        <w:t xml:space="preserve"> с учетом </w:t>
      </w:r>
      <w:r w:rsidR="00786A92" w:rsidRPr="003578F3">
        <w:rPr>
          <w:rFonts w:ascii="Times New Roman" w:hAnsi="Times New Roman" w:cs="Times New Roman"/>
          <w:sz w:val="24"/>
          <w:szCs w:val="24"/>
        </w:rPr>
        <w:t>дополнительно</w:t>
      </w:r>
      <w:r w:rsidR="002B45D5" w:rsidRPr="003578F3">
        <w:rPr>
          <w:rFonts w:ascii="Times New Roman" w:hAnsi="Times New Roman" w:cs="Times New Roman"/>
          <w:sz w:val="24"/>
          <w:szCs w:val="24"/>
        </w:rPr>
        <w:t>й</w:t>
      </w:r>
      <w:r w:rsidR="00786A92" w:rsidRPr="003578F3">
        <w:rPr>
          <w:rFonts w:ascii="Times New Roman" w:hAnsi="Times New Roman" w:cs="Times New Roman"/>
          <w:sz w:val="24"/>
          <w:szCs w:val="24"/>
        </w:rPr>
        <w:t xml:space="preserve"> модифи</w:t>
      </w:r>
      <w:r w:rsidR="002B45D5" w:rsidRPr="003578F3">
        <w:rPr>
          <w:rFonts w:ascii="Times New Roman" w:hAnsi="Times New Roman" w:cs="Times New Roman"/>
          <w:sz w:val="24"/>
          <w:szCs w:val="24"/>
        </w:rPr>
        <w:t>кации</w:t>
      </w:r>
      <w:r w:rsidR="00786A92" w:rsidRPr="003578F3">
        <w:rPr>
          <w:rFonts w:ascii="Times New Roman" w:hAnsi="Times New Roman" w:cs="Times New Roman"/>
          <w:sz w:val="24"/>
          <w:szCs w:val="24"/>
        </w:rPr>
        <w:t>.</w:t>
      </w:r>
    </w:p>
    <w:p w:rsidR="00092B0B" w:rsidRPr="003578F3" w:rsidRDefault="00092B0B" w:rsidP="00553570">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lastRenderedPageBreak/>
        <w:t xml:space="preserve">В процессе реализации алгоритма непрерывной кластеризации многомерных данных необходима предварительная процедура укрупненной кластеризации имеющихся данных. С целью учета специфики алгоритма осуществлена модификация алгоритма </w:t>
      </w:r>
      <w:r w:rsidRPr="003578F3">
        <w:rPr>
          <w:rFonts w:ascii="Times New Roman" w:hAnsi="Times New Roman" w:cs="Times New Roman"/>
          <w:sz w:val="24"/>
          <w:szCs w:val="24"/>
          <w:lang w:val="en-US"/>
        </w:rPr>
        <w:t>DBSCAN</w:t>
      </w:r>
      <w:r w:rsidRPr="003578F3">
        <w:rPr>
          <w:rFonts w:ascii="Times New Roman" w:hAnsi="Times New Roman" w:cs="Times New Roman"/>
          <w:sz w:val="24"/>
          <w:szCs w:val="24"/>
        </w:rPr>
        <w:t xml:space="preserve"> (рис</w:t>
      </w:r>
      <w:r w:rsidR="003578F3">
        <w:rPr>
          <w:rFonts w:ascii="Times New Roman" w:hAnsi="Times New Roman" w:cs="Times New Roman"/>
          <w:sz w:val="24"/>
          <w:szCs w:val="24"/>
        </w:rPr>
        <w:t>унок </w:t>
      </w:r>
      <w:r w:rsidRPr="003578F3">
        <w:rPr>
          <w:rFonts w:ascii="Times New Roman" w:hAnsi="Times New Roman" w:cs="Times New Roman"/>
          <w:sz w:val="24"/>
          <w:szCs w:val="24"/>
        </w:rPr>
        <w:t>1). Основная модификация заключается в формировании множества шум-кластеров из точек, не попавших в выделенные кластеры вместо форми</w:t>
      </w:r>
      <w:r w:rsidR="00A567E5" w:rsidRPr="003578F3">
        <w:rPr>
          <w:rFonts w:ascii="Times New Roman" w:hAnsi="Times New Roman" w:cs="Times New Roman"/>
          <w:sz w:val="24"/>
          <w:szCs w:val="24"/>
        </w:rPr>
        <w:t>рования единственной категории “</w:t>
      </w:r>
      <w:r w:rsidRPr="003578F3">
        <w:rPr>
          <w:rFonts w:ascii="Times New Roman" w:hAnsi="Times New Roman" w:cs="Times New Roman"/>
          <w:sz w:val="24"/>
          <w:szCs w:val="24"/>
        </w:rPr>
        <w:t>шум</w:t>
      </w:r>
      <w:r w:rsidR="00A567E5" w:rsidRPr="003578F3">
        <w:rPr>
          <w:rFonts w:ascii="Times New Roman" w:hAnsi="Times New Roman" w:cs="Times New Roman"/>
          <w:sz w:val="24"/>
          <w:szCs w:val="24"/>
        </w:rPr>
        <w:t>”</w:t>
      </w:r>
      <w:r w:rsidRPr="003578F3">
        <w:rPr>
          <w:rFonts w:ascii="Times New Roman" w:hAnsi="Times New Roman" w:cs="Times New Roman"/>
          <w:sz w:val="24"/>
          <w:szCs w:val="24"/>
        </w:rPr>
        <w:t>. При этом распределение точек шума по шум-кластерам осуществляется в зависимости от их координат. Это позволит в дальнейшем при поступлении новых данных проводить оперативный анализ точек, не попавших в выделенные кластеры на предмет формирования новых кластеров из шум-кластеров.</w:t>
      </w:r>
    </w:p>
    <w:p w:rsidR="0017325F" w:rsidRPr="003578F3" w:rsidRDefault="00E01454" w:rsidP="003578F3">
      <w:pPr>
        <w:spacing w:after="0" w:line="240" w:lineRule="auto"/>
        <w:jc w:val="center"/>
        <w:rPr>
          <w:rFonts w:ascii="Times New Roman" w:hAnsi="Times New Roman" w:cs="Times New Roman"/>
          <w:sz w:val="24"/>
          <w:szCs w:val="24"/>
          <w:highlight w:val="yellow"/>
        </w:rPr>
      </w:pPr>
      <w:r>
        <w:rPr>
          <w:noProof/>
          <w:lang w:eastAsia="ru-RU"/>
        </w:rPr>
        <w:drawing>
          <wp:inline distT="0" distB="0" distL="0" distR="0" wp14:anchorId="74776CDB" wp14:editId="28EE694F">
            <wp:extent cx="4665442" cy="4715301"/>
            <wp:effectExtent l="0" t="0" r="190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90916" cy="4741047"/>
                    </a:xfrm>
                    <a:prstGeom prst="rect">
                      <a:avLst/>
                    </a:prstGeom>
                  </pic:spPr>
                </pic:pic>
              </a:graphicData>
            </a:graphic>
          </wp:inline>
        </w:drawing>
      </w:r>
    </w:p>
    <w:p w:rsidR="0017325F" w:rsidRPr="003578F3" w:rsidRDefault="003578F3" w:rsidP="003578F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Рисунок 1 - </w:t>
      </w:r>
      <w:r w:rsidR="0017325F" w:rsidRPr="003578F3">
        <w:rPr>
          <w:rFonts w:ascii="Times New Roman" w:hAnsi="Times New Roman" w:cs="Times New Roman"/>
          <w:sz w:val="24"/>
          <w:szCs w:val="24"/>
        </w:rPr>
        <w:t xml:space="preserve">Модифицированный алгоритм </w:t>
      </w:r>
      <w:r w:rsidR="0017325F" w:rsidRPr="003578F3">
        <w:rPr>
          <w:rFonts w:ascii="Times New Roman" w:hAnsi="Times New Roman" w:cs="Times New Roman"/>
          <w:sz w:val="24"/>
          <w:szCs w:val="24"/>
          <w:lang w:val="en-US"/>
        </w:rPr>
        <w:t>DBSCAN</w:t>
      </w:r>
    </w:p>
    <w:p w:rsidR="0017325F" w:rsidRDefault="0017325F" w:rsidP="003578F3">
      <w:pPr>
        <w:spacing w:after="0" w:line="240" w:lineRule="auto"/>
        <w:ind w:firstLine="851"/>
        <w:jc w:val="both"/>
        <w:rPr>
          <w:rFonts w:ascii="Times New Roman" w:hAnsi="Times New Roman" w:cs="Times New Roman"/>
          <w:sz w:val="24"/>
          <w:szCs w:val="24"/>
        </w:rPr>
      </w:pPr>
    </w:p>
    <w:p w:rsidR="00C80EC4" w:rsidRPr="003578F3" w:rsidRDefault="00C80EC4" w:rsidP="00C80EC4">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Таким образом, работа алгоритма (рис</w:t>
      </w:r>
      <w:r>
        <w:rPr>
          <w:rFonts w:ascii="Times New Roman" w:hAnsi="Times New Roman" w:cs="Times New Roman"/>
          <w:sz w:val="24"/>
          <w:szCs w:val="24"/>
        </w:rPr>
        <w:t>унок</w:t>
      </w:r>
      <w:r w:rsidRPr="003578F3">
        <w:rPr>
          <w:rFonts w:ascii="Times New Roman" w:hAnsi="Times New Roman" w:cs="Times New Roman"/>
          <w:sz w:val="24"/>
          <w:szCs w:val="24"/>
        </w:rPr>
        <w:t> 1) заключается в следующих действи</w:t>
      </w:r>
      <w:r w:rsidR="0005655C">
        <w:rPr>
          <w:rFonts w:ascii="Times New Roman" w:hAnsi="Times New Roman" w:cs="Times New Roman"/>
          <w:sz w:val="24"/>
          <w:szCs w:val="24"/>
        </w:rPr>
        <w:t>ях</w:t>
      </w:r>
      <w:r w:rsidRPr="003578F3">
        <w:rPr>
          <w:rFonts w:ascii="Times New Roman" w:hAnsi="Times New Roman" w:cs="Times New Roman"/>
          <w:sz w:val="24"/>
          <w:szCs w:val="24"/>
        </w:rPr>
        <w:t>:</w:t>
      </w:r>
    </w:p>
    <w:p w:rsidR="00C80EC4" w:rsidRPr="003578F3" w:rsidRDefault="00C80EC4" w:rsidP="00C80EC4">
      <w:pPr>
        <w:spacing w:after="0" w:line="240" w:lineRule="auto"/>
        <w:ind w:firstLine="709"/>
        <w:jc w:val="both"/>
        <w:rPr>
          <w:rFonts w:ascii="Times New Roman" w:eastAsiaTheme="minorEastAsia" w:hAnsi="Times New Roman" w:cs="Times New Roman"/>
          <w:sz w:val="24"/>
          <w:szCs w:val="24"/>
        </w:rPr>
      </w:pPr>
      <w:r w:rsidRPr="003578F3">
        <w:rPr>
          <w:rFonts w:ascii="Times New Roman" w:hAnsi="Times New Roman" w:cs="Times New Roman"/>
          <w:sz w:val="24"/>
          <w:szCs w:val="24"/>
        </w:rPr>
        <w:t xml:space="preserve">1. Ввод исходных данных </w:t>
      </w:r>
      <w:r w:rsidRPr="003578F3">
        <w:rPr>
          <w:rFonts w:ascii="Times New Roman" w:hAnsi="Times New Roman" w:cs="Times New Roman"/>
          <w:sz w:val="24"/>
          <w:szCs w:val="24"/>
          <w:lang w:val="en-US"/>
        </w:rPr>
        <w:t>X</w:t>
      </w:r>
      <w:r w:rsidRPr="003578F3">
        <w:rPr>
          <w:rFonts w:ascii="Times New Roman" w:hAnsi="Times New Roman" w:cs="Times New Roman"/>
          <w:sz w:val="24"/>
          <w:szCs w:val="24"/>
        </w:rPr>
        <w:t xml:space="preserve"> =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oMath>
      <w:r w:rsidRPr="003578F3">
        <w:rPr>
          <w:rFonts w:ascii="Times New Roman" w:eastAsiaTheme="minorEastAsia" w:hAnsi="Times New Roman" w:cs="Times New Roman"/>
          <w:sz w:val="24"/>
          <w:szCs w:val="24"/>
        </w:rPr>
        <w:t xml:space="preserve">, где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lang w:val="en-US"/>
              </w:rPr>
              <m:t>i</m:t>
            </m:r>
          </m:sub>
        </m:sSub>
      </m:oMath>
      <w:r w:rsidRPr="003578F3">
        <w:rPr>
          <w:rFonts w:ascii="Times New Roman" w:eastAsiaTheme="minorEastAsia" w:hAnsi="Times New Roman" w:cs="Times New Roman"/>
          <w:sz w:val="24"/>
          <w:szCs w:val="24"/>
        </w:rPr>
        <w:t xml:space="preserve"> – точка в многомерном пространстве.</w:t>
      </w:r>
      <w:r w:rsidRPr="003578F3">
        <w:rPr>
          <w:rFonts w:ascii="Times New Roman" w:hAnsi="Times New Roman" w:cs="Times New Roman"/>
          <w:sz w:val="24"/>
          <w:szCs w:val="24"/>
        </w:rPr>
        <w:t xml:space="preserve"> и определение параметров </w:t>
      </w:r>
      <m:oMath>
        <m:r>
          <w:rPr>
            <w:rFonts w:ascii="Cambria Math" w:hAnsi="Cambria Math" w:cs="Times New Roman"/>
            <w:sz w:val="24"/>
            <w:szCs w:val="24"/>
          </w:rPr>
          <m:t>ε</m:t>
        </m:r>
      </m:oMath>
      <w:r w:rsidRPr="003578F3">
        <w:rPr>
          <w:rFonts w:ascii="Times New Roman" w:eastAsiaTheme="minorEastAsia" w:hAnsi="Times New Roman" w:cs="Times New Roman"/>
          <w:sz w:val="24"/>
          <w:szCs w:val="24"/>
        </w:rPr>
        <w:t xml:space="preserve"> – значение радиуса окрестности и </w:t>
      </w:r>
      <m:oMath>
        <m:r>
          <w:rPr>
            <w:rFonts w:ascii="Cambria Math" w:hAnsi="Cambria Math" w:cs="Times New Roman"/>
            <w:sz w:val="24"/>
            <w:szCs w:val="24"/>
          </w:rPr>
          <m:t>MinPts</m:t>
        </m:r>
      </m:oMath>
      <w:r w:rsidRPr="003578F3">
        <w:rPr>
          <w:rFonts w:ascii="Times New Roman" w:eastAsiaTheme="minorEastAsia" w:hAnsi="Times New Roman" w:cs="Times New Roman"/>
          <w:i/>
          <w:sz w:val="24"/>
          <w:szCs w:val="24"/>
        </w:rPr>
        <w:t xml:space="preserve"> – </w:t>
      </w:r>
      <w:r w:rsidRPr="003578F3">
        <w:rPr>
          <w:rFonts w:ascii="Times New Roman" w:eastAsiaTheme="minorEastAsia" w:hAnsi="Times New Roman" w:cs="Times New Roman"/>
          <w:sz w:val="24"/>
          <w:szCs w:val="24"/>
        </w:rPr>
        <w:t xml:space="preserve">минимальное количество точек-соседей для формирования кластера. Параметры </w:t>
      </w:r>
      <m:oMath>
        <m:r>
          <w:rPr>
            <w:rFonts w:ascii="Cambria Math" w:hAnsi="Cambria Math" w:cs="Times New Roman"/>
            <w:sz w:val="24"/>
            <w:szCs w:val="24"/>
          </w:rPr>
          <m:t>ε</m:t>
        </m:r>
      </m:oMath>
      <w:r w:rsidRPr="003578F3">
        <w:rPr>
          <w:rFonts w:ascii="Times New Roman" w:eastAsiaTheme="minorEastAsia" w:hAnsi="Times New Roman" w:cs="Times New Roman"/>
          <w:sz w:val="24"/>
          <w:szCs w:val="24"/>
        </w:rPr>
        <w:t xml:space="preserve"> и </w:t>
      </w:r>
      <m:oMath>
        <m:r>
          <w:rPr>
            <w:rFonts w:ascii="Cambria Math" w:hAnsi="Cambria Math" w:cs="Times New Roman"/>
            <w:sz w:val="24"/>
            <w:szCs w:val="24"/>
          </w:rPr>
          <m:t>MinPts</m:t>
        </m:r>
      </m:oMath>
      <w:r w:rsidRPr="003578F3">
        <w:rPr>
          <w:rFonts w:ascii="Times New Roman" w:eastAsiaTheme="minorEastAsia" w:hAnsi="Times New Roman" w:cs="Times New Roman"/>
          <w:sz w:val="24"/>
          <w:szCs w:val="24"/>
        </w:rPr>
        <w:t xml:space="preserve"> выбираются в зависимости от предметной области и интенсивности поступления новых данных. Формирование массивов кластеров (</w:t>
      </w:r>
      <w:r w:rsidRPr="003578F3">
        <w:rPr>
          <w:rFonts w:ascii="Times New Roman" w:eastAsiaTheme="minorEastAsia" w:hAnsi="Times New Roman" w:cs="Times New Roman"/>
          <w:sz w:val="24"/>
          <w:szCs w:val="24"/>
          <w:lang w:val="en-US"/>
        </w:rPr>
        <w:t>K</w:t>
      </w:r>
      <w:r w:rsidRPr="003578F3">
        <w:rPr>
          <w:rFonts w:ascii="Times New Roman" w:eastAsiaTheme="minorEastAsia" w:hAnsi="Times New Roman" w:cs="Times New Roman"/>
          <w:sz w:val="24"/>
          <w:szCs w:val="24"/>
        </w:rPr>
        <w:t xml:space="preserve">) размером </w:t>
      </w:r>
      <w:proofErr w:type="spellStart"/>
      <w:r w:rsidRPr="003578F3">
        <w:rPr>
          <w:rFonts w:ascii="Times New Roman" w:eastAsiaTheme="minorEastAsia" w:hAnsi="Times New Roman" w:cs="Times New Roman"/>
          <w:sz w:val="24"/>
          <w:szCs w:val="24"/>
          <w:lang w:val="en-US"/>
        </w:rPr>
        <w:t>pK</w:t>
      </w:r>
      <w:proofErr w:type="spellEnd"/>
      <w:r w:rsidRPr="003578F3">
        <w:rPr>
          <w:rFonts w:ascii="Times New Roman" w:eastAsiaTheme="minorEastAsia" w:hAnsi="Times New Roman" w:cs="Times New Roman"/>
          <w:sz w:val="24"/>
          <w:szCs w:val="24"/>
        </w:rPr>
        <w:t xml:space="preserve"> и шум-кластеров (</w:t>
      </w:r>
      <w:r w:rsidRPr="003578F3">
        <w:rPr>
          <w:rFonts w:ascii="Times New Roman" w:eastAsiaTheme="minorEastAsia" w:hAnsi="Times New Roman" w:cs="Times New Roman"/>
          <w:sz w:val="24"/>
          <w:szCs w:val="24"/>
          <w:lang w:val="en-US"/>
        </w:rPr>
        <w:t>NK</w:t>
      </w:r>
      <w:r w:rsidRPr="003578F3">
        <w:rPr>
          <w:rFonts w:ascii="Times New Roman" w:eastAsiaTheme="minorEastAsia" w:hAnsi="Times New Roman" w:cs="Times New Roman"/>
          <w:sz w:val="24"/>
          <w:szCs w:val="24"/>
        </w:rPr>
        <w:t xml:space="preserve">) размером </w:t>
      </w:r>
      <w:proofErr w:type="spellStart"/>
      <w:r w:rsidRPr="003578F3">
        <w:rPr>
          <w:rFonts w:ascii="Times New Roman" w:eastAsiaTheme="minorEastAsia" w:hAnsi="Times New Roman" w:cs="Times New Roman"/>
          <w:sz w:val="24"/>
          <w:szCs w:val="24"/>
          <w:lang w:val="en-US"/>
        </w:rPr>
        <w:t>pNK</w:t>
      </w:r>
      <w:proofErr w:type="spellEnd"/>
      <w:r w:rsidR="0005655C">
        <w:rPr>
          <w:rFonts w:ascii="Times New Roman" w:eastAsiaTheme="minorEastAsia" w:hAnsi="Times New Roman" w:cs="Times New Roman"/>
          <w:sz w:val="24"/>
          <w:szCs w:val="24"/>
        </w:rPr>
        <w:t xml:space="preserve">, содержащих </w:t>
      </w:r>
      <w:r w:rsidRPr="003578F3">
        <w:rPr>
          <w:rFonts w:ascii="Times New Roman" w:eastAsiaTheme="minorEastAsia" w:hAnsi="Times New Roman" w:cs="Times New Roman"/>
          <w:sz w:val="24"/>
          <w:szCs w:val="24"/>
        </w:rPr>
        <w:t>сведения о количестве точек в кластере.</w:t>
      </w:r>
    </w:p>
    <w:p w:rsidR="00C80EC4" w:rsidRPr="003578F3" w:rsidRDefault="00C80EC4" w:rsidP="00C80EC4">
      <w:pPr>
        <w:spacing w:after="0" w:line="240" w:lineRule="auto"/>
        <w:ind w:firstLine="709"/>
        <w:jc w:val="both"/>
        <w:rPr>
          <w:rFonts w:ascii="Times New Roman" w:eastAsiaTheme="minorEastAsia" w:hAnsi="Times New Roman" w:cs="Times New Roman"/>
          <w:sz w:val="24"/>
          <w:szCs w:val="24"/>
        </w:rPr>
      </w:pPr>
      <w:r w:rsidRPr="003578F3">
        <w:rPr>
          <w:rFonts w:ascii="Times New Roman" w:eastAsiaTheme="minorEastAsia" w:hAnsi="Times New Roman" w:cs="Times New Roman"/>
          <w:sz w:val="24"/>
          <w:szCs w:val="24"/>
        </w:rPr>
        <w:t xml:space="preserve">2. Если имеются не обработанные данные, то переход к шагу 3, в противном случае вывод данных, представляющих собой сведения о массивах </w:t>
      </w:r>
      <w:r w:rsidRPr="003578F3">
        <w:rPr>
          <w:rFonts w:ascii="Times New Roman" w:eastAsiaTheme="minorEastAsia" w:hAnsi="Times New Roman" w:cs="Times New Roman"/>
          <w:sz w:val="24"/>
          <w:szCs w:val="24"/>
          <w:lang w:val="en-US"/>
        </w:rPr>
        <w:t>K</w:t>
      </w:r>
      <w:r w:rsidRPr="003578F3">
        <w:rPr>
          <w:rFonts w:ascii="Times New Roman" w:eastAsiaTheme="minorEastAsia" w:hAnsi="Times New Roman" w:cs="Times New Roman"/>
          <w:sz w:val="24"/>
          <w:szCs w:val="24"/>
        </w:rPr>
        <w:t xml:space="preserve"> и </w:t>
      </w:r>
      <w:r w:rsidRPr="003578F3">
        <w:rPr>
          <w:rFonts w:ascii="Times New Roman" w:eastAsiaTheme="minorEastAsia" w:hAnsi="Times New Roman" w:cs="Times New Roman"/>
          <w:sz w:val="24"/>
          <w:szCs w:val="24"/>
          <w:lang w:val="en-US"/>
        </w:rPr>
        <w:t>NK</w:t>
      </w:r>
      <w:r w:rsidRPr="003578F3">
        <w:rPr>
          <w:rFonts w:ascii="Times New Roman" w:eastAsiaTheme="minorEastAsia" w:hAnsi="Times New Roman" w:cs="Times New Roman"/>
          <w:sz w:val="24"/>
          <w:szCs w:val="24"/>
        </w:rPr>
        <w:t>.</w:t>
      </w:r>
    </w:p>
    <w:p w:rsidR="007640BB" w:rsidRPr="007640BB" w:rsidRDefault="00092B0B" w:rsidP="007640BB">
      <w:pPr>
        <w:spacing w:after="0" w:line="240" w:lineRule="auto"/>
        <w:ind w:firstLine="709"/>
        <w:jc w:val="both"/>
        <w:rPr>
          <w:rFonts w:ascii="Times New Roman" w:hAnsi="Times New Roman" w:cs="Times New Roman"/>
          <w:sz w:val="24"/>
          <w:szCs w:val="24"/>
        </w:rPr>
      </w:pPr>
      <w:r w:rsidRPr="003578F3">
        <w:rPr>
          <w:rFonts w:ascii="Times New Roman" w:eastAsiaTheme="minorEastAsia" w:hAnsi="Times New Roman" w:cs="Times New Roman"/>
          <w:sz w:val="24"/>
          <w:szCs w:val="24"/>
        </w:rPr>
        <w:t>3. Из загруженного массива данных с</w:t>
      </w:r>
      <w:r w:rsidRPr="003578F3">
        <w:rPr>
          <w:rFonts w:ascii="Times New Roman" w:hAnsi="Times New Roman" w:cs="Times New Roman"/>
          <w:sz w:val="24"/>
          <w:szCs w:val="24"/>
        </w:rPr>
        <w:t xml:space="preserve">лучайным образом выбирается элемент для анализа, представляющий собой точку в многомерном пространстве. Затем осуществляется проверка окрестности точки на наличие соседей, представляющих собой точки, расстояние до которых </w:t>
      </w:r>
      <w:r w:rsidRPr="007640BB">
        <w:rPr>
          <w:rFonts w:ascii="Times New Roman" w:hAnsi="Times New Roman" w:cs="Times New Roman"/>
          <w:sz w:val="24"/>
          <w:szCs w:val="24"/>
        </w:rPr>
        <w:t xml:space="preserve">меньше заданного радиуса окрестности </w:t>
      </w:r>
      <m:oMath>
        <m:r>
          <w:rPr>
            <w:rFonts w:ascii="Cambria Math" w:hAnsi="Cambria Math" w:cs="Times New Roman"/>
            <w:sz w:val="24"/>
            <w:szCs w:val="24"/>
          </w:rPr>
          <m:t>p(x,y)≤ε</m:t>
        </m:r>
      </m:oMath>
      <w:r w:rsidRPr="007640BB">
        <w:rPr>
          <w:rFonts w:ascii="Times New Roman" w:hAnsi="Times New Roman" w:cs="Times New Roman"/>
          <w:sz w:val="24"/>
          <w:szCs w:val="24"/>
        </w:rPr>
        <w:t xml:space="preserve">, где </w:t>
      </w:r>
      <m:oMath>
        <m:r>
          <w:rPr>
            <w:rFonts w:ascii="Cambria Math" w:hAnsi="Cambria Math" w:cs="Times New Roman"/>
            <w:sz w:val="24"/>
            <w:szCs w:val="24"/>
          </w:rPr>
          <m:t>p(x,y)</m:t>
        </m:r>
      </m:oMath>
      <w:r w:rsidRPr="007640BB">
        <w:rPr>
          <w:rFonts w:ascii="Times New Roman" w:eastAsiaTheme="minorEastAsia" w:hAnsi="Times New Roman" w:cs="Times New Roman"/>
          <w:sz w:val="24"/>
          <w:szCs w:val="24"/>
        </w:rPr>
        <w:t xml:space="preserve"> представляет </w:t>
      </w:r>
      <w:r w:rsidRPr="007640BB">
        <w:rPr>
          <w:rFonts w:ascii="Times New Roman" w:eastAsiaTheme="minorEastAsia" w:hAnsi="Times New Roman" w:cs="Times New Roman"/>
          <w:sz w:val="24"/>
          <w:szCs w:val="24"/>
        </w:rPr>
        <w:lastRenderedPageBreak/>
        <w:t xml:space="preserve">собой </w:t>
      </w:r>
      <w:r w:rsidRPr="007640BB">
        <w:rPr>
          <w:rFonts w:ascii="Times New Roman" w:hAnsi="Times New Roman" w:cs="Times New Roman"/>
          <w:sz w:val="24"/>
          <w:szCs w:val="24"/>
        </w:rPr>
        <w:t xml:space="preserve">евклидово расстояние, рассчитываемое относительно </w:t>
      </w:r>
      <m:oMath>
        <m:r>
          <w:rPr>
            <w:rFonts w:ascii="Cambria Math" w:hAnsi="Cambria Math" w:cs="Times New Roman"/>
            <w:sz w:val="24"/>
            <w:szCs w:val="24"/>
          </w:rPr>
          <m:t>n</m:t>
        </m:r>
      </m:oMath>
      <w:r w:rsidRPr="007640BB">
        <w:rPr>
          <w:rFonts w:ascii="Times New Roman" w:hAnsi="Times New Roman" w:cs="Times New Roman"/>
          <w:sz w:val="24"/>
          <w:szCs w:val="24"/>
        </w:rPr>
        <w:t xml:space="preserve"> точек попавши</w:t>
      </w:r>
      <w:r w:rsidR="007640BB" w:rsidRPr="007640BB">
        <w:rPr>
          <w:rFonts w:ascii="Times New Roman" w:hAnsi="Times New Roman" w:cs="Times New Roman"/>
          <w:sz w:val="24"/>
          <w:szCs w:val="24"/>
        </w:rPr>
        <w:t>х в радиус заданной окрестности</w:t>
      </w:r>
      <w:r w:rsidR="007640BB">
        <w:rPr>
          <w:rFonts w:ascii="Times New Roman" w:hAnsi="Times New Roman" w:cs="Times New Roman"/>
          <w:sz w:val="24"/>
          <w:szCs w:val="24"/>
        </w:rPr>
        <w:t xml:space="preserve"> </w:t>
      </w:r>
      <m:oMath>
        <m:r>
          <w:rPr>
            <w:rFonts w:ascii="Cambria Math" w:hAnsi="Cambria Math" w:cs="Times New Roman"/>
            <w:sz w:val="24"/>
            <w:szCs w:val="24"/>
          </w:rPr>
          <m:t>ε</m:t>
        </m:r>
      </m:oMath>
      <w:r w:rsidR="007640BB" w:rsidRPr="007640BB">
        <w:rPr>
          <w:rFonts w:ascii="Times New Roman" w:hAnsi="Times New Roman" w:cs="Times New Roman"/>
          <w:sz w:val="24"/>
          <w:szCs w:val="24"/>
        </w:rPr>
        <w:t>.</w:t>
      </w:r>
    </w:p>
    <w:p w:rsidR="00092B0B" w:rsidRPr="003578F3" w:rsidRDefault="00092B0B" w:rsidP="007640BB">
      <w:pPr>
        <w:spacing w:after="0" w:line="240" w:lineRule="auto"/>
        <w:ind w:firstLine="709"/>
        <w:jc w:val="both"/>
        <w:rPr>
          <w:rFonts w:ascii="Times New Roman" w:hAnsi="Times New Roman" w:cs="Times New Roman"/>
          <w:sz w:val="24"/>
          <w:szCs w:val="24"/>
        </w:rPr>
      </w:pPr>
      <w:r w:rsidRPr="007640BB">
        <w:rPr>
          <w:rFonts w:ascii="Times New Roman" w:hAnsi="Times New Roman" w:cs="Times New Roman"/>
          <w:sz w:val="24"/>
          <w:szCs w:val="24"/>
        </w:rPr>
        <w:t xml:space="preserve">4. Если количество точек – соседей в окрестности больше либо ровно </w:t>
      </w:r>
      <w:proofErr w:type="spellStart"/>
      <w:r w:rsidRPr="007640BB">
        <w:rPr>
          <w:rFonts w:ascii="Times New Roman" w:hAnsi="Times New Roman" w:cs="Times New Roman"/>
          <w:sz w:val="24"/>
          <w:szCs w:val="24"/>
          <w:lang w:val="en-US"/>
        </w:rPr>
        <w:t>MinPts</w:t>
      </w:r>
      <w:proofErr w:type="spellEnd"/>
      <w:r w:rsidRPr="007640BB">
        <w:rPr>
          <w:rFonts w:ascii="Times New Roman" w:hAnsi="Times New Roman" w:cs="Times New Roman"/>
          <w:sz w:val="24"/>
          <w:szCs w:val="24"/>
        </w:rPr>
        <w:t>, то создается новый кластер</w:t>
      </w:r>
      <w:r w:rsidRPr="003578F3">
        <w:rPr>
          <w:rFonts w:ascii="Times New Roman" w:hAnsi="Times New Roman" w:cs="Times New Roman"/>
          <w:sz w:val="24"/>
          <w:szCs w:val="24"/>
        </w:rPr>
        <w:t xml:space="preserve"> </w:t>
      </w:r>
      <w:proofErr w:type="spellStart"/>
      <w:r w:rsidRPr="003578F3">
        <w:rPr>
          <w:rFonts w:ascii="Times New Roman" w:hAnsi="Times New Roman" w:cs="Times New Roman"/>
          <w:sz w:val="24"/>
          <w:szCs w:val="24"/>
          <w:lang w:val="en-US"/>
        </w:rPr>
        <w:t>inc</w:t>
      </w:r>
      <w:proofErr w:type="spellEnd"/>
      <w:r w:rsidRPr="003578F3">
        <w:rPr>
          <w:rFonts w:ascii="Times New Roman" w:hAnsi="Times New Roman" w:cs="Times New Roman"/>
          <w:sz w:val="24"/>
          <w:szCs w:val="24"/>
        </w:rPr>
        <w:t>(</w:t>
      </w:r>
      <w:proofErr w:type="spellStart"/>
      <w:r w:rsidRPr="003578F3">
        <w:rPr>
          <w:rFonts w:ascii="Times New Roman" w:hAnsi="Times New Roman" w:cs="Times New Roman"/>
          <w:sz w:val="24"/>
          <w:szCs w:val="24"/>
          <w:lang w:val="en-US"/>
        </w:rPr>
        <w:t>pK</w:t>
      </w:r>
      <w:proofErr w:type="spellEnd"/>
      <w:r w:rsidRPr="003578F3">
        <w:rPr>
          <w:rFonts w:ascii="Times New Roman" w:hAnsi="Times New Roman" w:cs="Times New Roman"/>
          <w:sz w:val="24"/>
          <w:szCs w:val="24"/>
        </w:rPr>
        <w:t xml:space="preserve">), где </w:t>
      </w:r>
      <w:proofErr w:type="spellStart"/>
      <w:r w:rsidRPr="003578F3">
        <w:rPr>
          <w:rFonts w:ascii="Times New Roman" w:hAnsi="Times New Roman" w:cs="Times New Roman"/>
          <w:sz w:val="24"/>
          <w:szCs w:val="24"/>
          <w:lang w:val="en-US"/>
        </w:rPr>
        <w:t>pK</w:t>
      </w:r>
      <w:proofErr w:type="spellEnd"/>
      <w:r w:rsidRPr="003578F3">
        <w:rPr>
          <w:rFonts w:ascii="Times New Roman" w:hAnsi="Times New Roman" w:cs="Times New Roman"/>
          <w:sz w:val="24"/>
          <w:szCs w:val="24"/>
        </w:rPr>
        <w:t xml:space="preserve"> – текущее количество кластеров. В противном случае, когда количество соседствующих точек меньше </w:t>
      </w:r>
      <w:proofErr w:type="spellStart"/>
      <w:r w:rsidRPr="003578F3">
        <w:rPr>
          <w:rFonts w:ascii="Times New Roman" w:hAnsi="Times New Roman" w:cs="Times New Roman"/>
          <w:sz w:val="24"/>
          <w:szCs w:val="24"/>
          <w:lang w:val="en-US"/>
        </w:rPr>
        <w:t>MinPts</w:t>
      </w:r>
      <w:proofErr w:type="spellEnd"/>
      <w:r w:rsidRPr="003578F3">
        <w:rPr>
          <w:rFonts w:ascii="Times New Roman" w:hAnsi="Times New Roman" w:cs="Times New Roman"/>
          <w:sz w:val="24"/>
          <w:szCs w:val="24"/>
        </w:rPr>
        <w:t xml:space="preserve">, принимается решение о создании шум-кластера </w:t>
      </w:r>
      <w:proofErr w:type="spellStart"/>
      <w:r w:rsidRPr="003578F3">
        <w:rPr>
          <w:rFonts w:ascii="Times New Roman" w:hAnsi="Times New Roman" w:cs="Times New Roman"/>
          <w:sz w:val="24"/>
          <w:szCs w:val="24"/>
          <w:lang w:val="en-US"/>
        </w:rPr>
        <w:t>inc</w:t>
      </w:r>
      <w:proofErr w:type="spellEnd"/>
      <w:r w:rsidRPr="003578F3">
        <w:rPr>
          <w:rFonts w:ascii="Times New Roman" w:hAnsi="Times New Roman" w:cs="Times New Roman"/>
          <w:sz w:val="24"/>
          <w:szCs w:val="24"/>
        </w:rPr>
        <w:t>(</w:t>
      </w:r>
      <w:proofErr w:type="spellStart"/>
      <w:r w:rsidRPr="003578F3">
        <w:rPr>
          <w:rFonts w:ascii="Times New Roman" w:hAnsi="Times New Roman" w:cs="Times New Roman"/>
          <w:sz w:val="24"/>
          <w:szCs w:val="24"/>
          <w:lang w:val="en-US"/>
        </w:rPr>
        <w:t>pNK</w:t>
      </w:r>
      <w:proofErr w:type="spellEnd"/>
      <w:r w:rsidRPr="003578F3">
        <w:rPr>
          <w:rFonts w:ascii="Times New Roman" w:hAnsi="Times New Roman" w:cs="Times New Roman"/>
          <w:sz w:val="24"/>
          <w:szCs w:val="24"/>
        </w:rPr>
        <w:t xml:space="preserve">), где </w:t>
      </w:r>
      <w:proofErr w:type="spellStart"/>
      <w:r w:rsidRPr="003578F3">
        <w:rPr>
          <w:rFonts w:ascii="Times New Roman" w:hAnsi="Times New Roman" w:cs="Times New Roman"/>
          <w:sz w:val="24"/>
          <w:szCs w:val="24"/>
          <w:lang w:val="en-US"/>
        </w:rPr>
        <w:t>pNK</w:t>
      </w:r>
      <w:proofErr w:type="spellEnd"/>
      <w:r w:rsidRPr="003578F3">
        <w:rPr>
          <w:rFonts w:ascii="Times New Roman" w:hAnsi="Times New Roman" w:cs="Times New Roman"/>
          <w:sz w:val="24"/>
          <w:szCs w:val="24"/>
        </w:rPr>
        <w:t xml:space="preserve"> – текущее количество шум-кластеров. Тем же образом, что и для полноценного кластера, который описан выше. Точка, относительно которой проверялась окрестность записывается в кластер либо шум-кластер и помечается, как пройденная. Остальные точки из рассматриваемой окрестности помещаются во временную категорию. Если в окрестности анализируемого объекта не оказалось точек-соседей, шум-кластер создается из одного элемента – текущей точки.</w:t>
      </w:r>
    </w:p>
    <w:p w:rsidR="00092B0B" w:rsidRPr="003578F3" w:rsidRDefault="00092B0B" w:rsidP="00553570">
      <w:pPr>
        <w:spacing w:after="0" w:line="240" w:lineRule="auto"/>
        <w:ind w:firstLine="709"/>
        <w:jc w:val="both"/>
        <w:rPr>
          <w:rFonts w:ascii="Times New Roman" w:hAnsi="Times New Roman" w:cs="Times New Roman"/>
          <w:sz w:val="24"/>
          <w:szCs w:val="24"/>
          <w:highlight w:val="yellow"/>
        </w:rPr>
      </w:pPr>
      <w:r w:rsidRPr="003578F3">
        <w:rPr>
          <w:rFonts w:ascii="Times New Roman" w:hAnsi="Times New Roman" w:cs="Times New Roman"/>
          <w:sz w:val="24"/>
          <w:szCs w:val="24"/>
        </w:rPr>
        <w:t>5. Если во временной категории имеются точки, то случайным образом осуществляется переход к любой точке из категории, для которой также осуществляется проверка окрестности на наличие точек соседей. После чего реализуется запись текущей точки в текущий кластер либо шум-кластер и помечается как пройденная. Если в проверяемую окрестность из временной категории попали новые точки, ранее не учтенные во временной категории, то они также записываются в текущую временную категорию и реализуется переход к шагу 5. В противном случае осуществляется просто переход к шагу 5. Действие повторяется до тех пор, пока во временной категории не закончатся точки, т.е. пока алгоритм не дойдет до границы кластера. Таким образом формируется текущий кластер. После того, как во временной категории закончились точки, осуществляется переход к шагу 2, то есть проверяется условие наличия не обработанных точек в массиве входных данных и при выполнении условия случайным образом выбирается одна из них, и процедура проверки окрестности повторяется для нее.</w:t>
      </w:r>
    </w:p>
    <w:p w:rsidR="00092B0B" w:rsidRDefault="00092B0B" w:rsidP="00553570">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На рис</w:t>
      </w:r>
      <w:r w:rsidR="003578F3">
        <w:rPr>
          <w:rFonts w:ascii="Times New Roman" w:hAnsi="Times New Roman" w:cs="Times New Roman"/>
          <w:sz w:val="24"/>
          <w:szCs w:val="24"/>
        </w:rPr>
        <w:t>унке</w:t>
      </w:r>
      <w:r w:rsidR="00BE5F79" w:rsidRPr="003578F3">
        <w:rPr>
          <w:rFonts w:ascii="Times New Roman" w:hAnsi="Times New Roman" w:cs="Times New Roman"/>
          <w:sz w:val="24"/>
          <w:szCs w:val="24"/>
        </w:rPr>
        <w:t> </w:t>
      </w:r>
      <w:r w:rsidRPr="003578F3">
        <w:rPr>
          <w:rFonts w:ascii="Times New Roman" w:hAnsi="Times New Roman" w:cs="Times New Roman"/>
          <w:sz w:val="24"/>
          <w:szCs w:val="24"/>
        </w:rPr>
        <w:t xml:space="preserve">2 представлен алгоритм непрерывной кластеризации многомерных данных, удовлетворяющий сформированным выше требованиям и в основе которого лежит разработанный модифицированный алгоритм кластеризации данных </w:t>
      </w:r>
      <w:r w:rsidRPr="003578F3">
        <w:rPr>
          <w:rFonts w:ascii="Times New Roman" w:hAnsi="Times New Roman" w:cs="Times New Roman"/>
          <w:sz w:val="24"/>
          <w:szCs w:val="24"/>
          <w:lang w:val="en-US"/>
        </w:rPr>
        <w:t>DBSCAN</w:t>
      </w:r>
      <w:r w:rsidRPr="003578F3">
        <w:rPr>
          <w:rFonts w:ascii="Times New Roman" w:hAnsi="Times New Roman" w:cs="Times New Roman"/>
          <w:sz w:val="24"/>
          <w:szCs w:val="24"/>
        </w:rPr>
        <w:t>.</w:t>
      </w:r>
    </w:p>
    <w:p w:rsidR="00A82D0C" w:rsidRPr="003578F3" w:rsidRDefault="00A82D0C" w:rsidP="00A82D0C">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Алгоритм (рис</w:t>
      </w:r>
      <w:r>
        <w:rPr>
          <w:rFonts w:ascii="Times New Roman" w:hAnsi="Times New Roman" w:cs="Times New Roman"/>
          <w:sz w:val="24"/>
          <w:szCs w:val="24"/>
        </w:rPr>
        <w:t>унок </w:t>
      </w:r>
      <w:r w:rsidRPr="003578F3">
        <w:rPr>
          <w:rFonts w:ascii="Times New Roman" w:hAnsi="Times New Roman" w:cs="Times New Roman"/>
          <w:sz w:val="24"/>
          <w:szCs w:val="24"/>
        </w:rPr>
        <w:t>2) формирует кластеры различных размеров и особые шум-кластеры. Специфика работы алгоритма позволяет оперативно модифицировать множество кластеров посредством непрерывного сбора и анализа вновь поступающих данных. Работа алгоритма заключается в выполнении следующих итераций:</w:t>
      </w:r>
    </w:p>
    <w:p w:rsidR="00A82D0C" w:rsidRPr="003578F3" w:rsidRDefault="00A82D0C" w:rsidP="00A82D0C">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1. Ввод исходных данных, представляющих собой имеющиеся наблюдения о системе.</w:t>
      </w:r>
    </w:p>
    <w:p w:rsidR="00A82D0C" w:rsidRPr="003578F3" w:rsidRDefault="00A82D0C" w:rsidP="00A82D0C">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 xml:space="preserve">2. Предварительная укрупненная кластеризация данных модифицированным алгоритмом </w:t>
      </w:r>
      <w:r w:rsidRPr="003578F3">
        <w:rPr>
          <w:rFonts w:ascii="Times New Roman" w:hAnsi="Times New Roman" w:cs="Times New Roman"/>
          <w:sz w:val="24"/>
          <w:szCs w:val="24"/>
          <w:lang w:val="en-US"/>
        </w:rPr>
        <w:t>DBSCAN</w:t>
      </w:r>
      <w:r w:rsidRPr="003578F3">
        <w:rPr>
          <w:rFonts w:ascii="Times New Roman" w:hAnsi="Times New Roman" w:cs="Times New Roman"/>
          <w:sz w:val="24"/>
          <w:szCs w:val="24"/>
        </w:rPr>
        <w:t xml:space="preserve"> (рисунок</w:t>
      </w:r>
      <w:r>
        <w:rPr>
          <w:rFonts w:ascii="Times New Roman" w:hAnsi="Times New Roman" w:cs="Times New Roman"/>
          <w:sz w:val="24"/>
          <w:szCs w:val="24"/>
        </w:rPr>
        <w:t> </w:t>
      </w:r>
      <w:r w:rsidRPr="003578F3">
        <w:rPr>
          <w:rFonts w:ascii="Times New Roman" w:hAnsi="Times New Roman" w:cs="Times New Roman"/>
          <w:sz w:val="24"/>
          <w:szCs w:val="24"/>
        </w:rPr>
        <w:t xml:space="preserve">1), результатом работы которого являются </w:t>
      </w:r>
      <w:proofErr w:type="spellStart"/>
      <w:r w:rsidRPr="003578F3">
        <w:rPr>
          <w:rFonts w:ascii="Times New Roman" w:hAnsi="Times New Roman" w:cs="Times New Roman"/>
          <w:sz w:val="24"/>
          <w:szCs w:val="24"/>
          <w:lang w:val="en-US"/>
        </w:rPr>
        <w:t>pK</w:t>
      </w:r>
      <w:proofErr w:type="spellEnd"/>
      <w:r w:rsidRPr="003578F3">
        <w:rPr>
          <w:rFonts w:ascii="Times New Roman" w:hAnsi="Times New Roman" w:cs="Times New Roman"/>
          <w:sz w:val="24"/>
          <w:szCs w:val="24"/>
        </w:rPr>
        <w:t xml:space="preserve"> кластеров и </w:t>
      </w:r>
      <w:proofErr w:type="spellStart"/>
      <w:r w:rsidRPr="003578F3">
        <w:rPr>
          <w:rFonts w:ascii="Times New Roman" w:hAnsi="Times New Roman" w:cs="Times New Roman"/>
          <w:sz w:val="24"/>
          <w:szCs w:val="24"/>
          <w:lang w:val="en-US"/>
        </w:rPr>
        <w:t>pNK</w:t>
      </w:r>
      <w:proofErr w:type="spellEnd"/>
      <w:r w:rsidRPr="003578F3">
        <w:rPr>
          <w:rFonts w:ascii="Times New Roman" w:hAnsi="Times New Roman" w:cs="Times New Roman"/>
          <w:sz w:val="24"/>
          <w:szCs w:val="24"/>
        </w:rPr>
        <w:t xml:space="preserve"> шум-кластеров.</w:t>
      </w:r>
    </w:p>
    <w:p w:rsidR="000D3A13" w:rsidRDefault="00A82D0C" w:rsidP="00A82D0C">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 xml:space="preserve">3. Для каждого </w:t>
      </w:r>
      <w:r w:rsidRPr="003578F3">
        <w:rPr>
          <w:rFonts w:ascii="Times New Roman" w:hAnsi="Times New Roman" w:cs="Times New Roman"/>
          <w:i/>
          <w:sz w:val="24"/>
          <w:szCs w:val="24"/>
          <w:lang w:val="en-US"/>
        </w:rPr>
        <w:t>Ki</w:t>
      </w:r>
      <w:r w:rsidRPr="003578F3">
        <w:rPr>
          <w:rFonts w:ascii="Times New Roman" w:hAnsi="Times New Roman" w:cs="Times New Roman"/>
          <w:sz w:val="24"/>
          <w:szCs w:val="24"/>
        </w:rPr>
        <w:t xml:space="preserve">-го кластера, где </w:t>
      </w:r>
      <m:oMath>
        <m:r>
          <w:rPr>
            <w:rFonts w:ascii="Cambria Math" w:hAnsi="Cambria Math" w:cs="Times New Roman"/>
            <w:sz w:val="24"/>
            <w:szCs w:val="24"/>
          </w:rPr>
          <m:t>i=</m:t>
        </m:r>
        <m:d>
          <m:dPr>
            <m:begChr m:val="["/>
            <m:endChr m:val="]"/>
            <m:ctrlPr>
              <w:rPr>
                <w:rFonts w:ascii="Cambria Math" w:hAnsi="Cambria Math" w:cs="Times New Roman"/>
                <w:i/>
                <w:sz w:val="24"/>
                <w:szCs w:val="24"/>
              </w:rPr>
            </m:ctrlPr>
          </m:dPr>
          <m:e>
            <m:r>
              <w:rPr>
                <w:rFonts w:ascii="Cambria Math" w:hAnsi="Cambria Math" w:cs="Times New Roman"/>
                <w:sz w:val="24"/>
                <w:szCs w:val="24"/>
              </w:rPr>
              <m:t>1,pK</m:t>
            </m:r>
          </m:e>
        </m:d>
        <m:r>
          <w:rPr>
            <w:rFonts w:ascii="Cambria Math" w:hAnsi="Cambria Math" w:cs="Times New Roman"/>
            <w:sz w:val="24"/>
            <w:szCs w:val="24"/>
          </w:rPr>
          <m:t xml:space="preserve"> </m:t>
        </m:r>
      </m:oMath>
      <w:r w:rsidRPr="003578F3">
        <w:rPr>
          <w:rFonts w:ascii="Times New Roman" w:hAnsi="Times New Roman" w:cs="Times New Roman"/>
          <w:sz w:val="24"/>
          <w:szCs w:val="24"/>
        </w:rPr>
        <w:t xml:space="preserve"> определяется центроид </w:t>
      </w:r>
      <w:r w:rsidRPr="003578F3">
        <w:rPr>
          <w:rFonts w:ascii="Times New Roman" w:hAnsi="Times New Roman" w:cs="Times New Roman"/>
          <w:sz w:val="24"/>
          <w:szCs w:val="24"/>
          <w:lang w:val="en-US"/>
        </w:rPr>
        <w:t>Ci</w:t>
      </w:r>
      <w:r w:rsidRPr="003578F3">
        <w:rPr>
          <w:rFonts w:ascii="Times New Roman" w:hAnsi="Times New Roman" w:cs="Times New Roman"/>
          <w:sz w:val="24"/>
          <w:szCs w:val="24"/>
        </w:rPr>
        <w:t xml:space="preserve"> </w:t>
      </w:r>
      <w:r w:rsidR="007640BB">
        <w:rPr>
          <w:rFonts w:ascii="Times New Roman" w:hAnsi="Times New Roman" w:cs="Times New Roman"/>
          <w:sz w:val="24"/>
          <w:szCs w:val="24"/>
        </w:rPr>
        <w:t>в зависимости от количества элементов в кластере</w:t>
      </w:r>
      <w:r w:rsidRPr="003578F3">
        <w:rPr>
          <w:rFonts w:ascii="Times New Roman" w:hAnsi="Times New Roman" w:cs="Times New Roman"/>
          <w:sz w:val="24"/>
          <w:szCs w:val="24"/>
        </w:rPr>
        <w:t>.</w:t>
      </w:r>
    </w:p>
    <w:p w:rsidR="001E5A47" w:rsidRDefault="00A82D0C" w:rsidP="001E5A47">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 xml:space="preserve">Выявленные </w:t>
      </w:r>
      <w:proofErr w:type="spellStart"/>
      <w:r w:rsidRPr="003578F3">
        <w:rPr>
          <w:rFonts w:ascii="Times New Roman" w:hAnsi="Times New Roman" w:cs="Times New Roman"/>
          <w:sz w:val="24"/>
          <w:szCs w:val="24"/>
        </w:rPr>
        <w:t>центроиды</w:t>
      </w:r>
      <w:proofErr w:type="spellEnd"/>
      <w:r w:rsidRPr="003578F3">
        <w:rPr>
          <w:rFonts w:ascii="Times New Roman" w:hAnsi="Times New Roman" w:cs="Times New Roman"/>
          <w:sz w:val="24"/>
          <w:szCs w:val="24"/>
        </w:rPr>
        <w:t xml:space="preserve"> определяют области наибольшего скопления элементов выборки. Кроме того, в результате работы модифицированного плотностного алгоритма </w:t>
      </w:r>
      <w:r w:rsidRPr="003578F3">
        <w:rPr>
          <w:rFonts w:ascii="Times New Roman" w:hAnsi="Times New Roman" w:cs="Times New Roman"/>
          <w:sz w:val="24"/>
          <w:szCs w:val="24"/>
          <w:lang w:val="en-US"/>
        </w:rPr>
        <w:t>DBSCAN</w:t>
      </w:r>
      <w:r w:rsidRPr="003578F3">
        <w:rPr>
          <w:rFonts w:ascii="Times New Roman" w:hAnsi="Times New Roman" w:cs="Times New Roman"/>
          <w:sz w:val="24"/>
          <w:szCs w:val="24"/>
        </w:rPr>
        <w:t xml:space="preserve"> возможно получение кластеров неправильной формы – вытянутых, лентовидных, спиральных и т.д. В этом случае весовой центр кластера определить не удастся, для чего алгоритмом предусмотрена локальная кластеризация с меньшим размером окрестности, направленная на распределение объектов выявленного кластера на более мелкие. Таким образом, в результате локальной кластеризации </w:t>
      </w:r>
      <w:proofErr w:type="spellStart"/>
      <w:r w:rsidRPr="003578F3">
        <w:rPr>
          <w:rFonts w:ascii="Times New Roman" w:hAnsi="Times New Roman" w:cs="Times New Roman"/>
          <w:sz w:val="24"/>
          <w:szCs w:val="24"/>
          <w:lang w:val="en-US"/>
        </w:rPr>
        <w:t>i</w:t>
      </w:r>
      <w:proofErr w:type="spellEnd"/>
      <w:r w:rsidRPr="003578F3">
        <w:rPr>
          <w:rFonts w:ascii="Times New Roman" w:hAnsi="Times New Roman" w:cs="Times New Roman"/>
          <w:sz w:val="24"/>
          <w:szCs w:val="24"/>
        </w:rPr>
        <w:t xml:space="preserve">-й кластер преобразуется </w:t>
      </w:r>
      <w:proofErr w:type="spellStart"/>
      <w:r w:rsidRPr="003578F3">
        <w:rPr>
          <w:rFonts w:ascii="Times New Roman" w:hAnsi="Times New Roman" w:cs="Times New Roman"/>
          <w:sz w:val="24"/>
          <w:szCs w:val="24"/>
          <w:lang w:val="en-US"/>
        </w:rPr>
        <w:t>locK</w:t>
      </w:r>
      <w:proofErr w:type="spellEnd"/>
      <w:r w:rsidRPr="003578F3">
        <w:rPr>
          <w:rFonts w:ascii="Times New Roman" w:hAnsi="Times New Roman" w:cs="Times New Roman"/>
          <w:sz w:val="24"/>
          <w:szCs w:val="24"/>
        </w:rPr>
        <w:t xml:space="preserve"> новых более мелких кластеров, для которых также применяется процедура определения центральных точек.</w:t>
      </w:r>
    </w:p>
    <w:p w:rsidR="001E5A47" w:rsidRPr="003578F3" w:rsidRDefault="001E5A47" w:rsidP="001E5A47">
      <w:pPr>
        <w:spacing w:after="0" w:line="240" w:lineRule="auto"/>
        <w:ind w:firstLine="709"/>
        <w:jc w:val="both"/>
        <w:rPr>
          <w:rFonts w:ascii="Times New Roman" w:hAnsi="Times New Roman" w:cs="Times New Roman"/>
          <w:sz w:val="24"/>
          <w:szCs w:val="24"/>
        </w:rPr>
      </w:pPr>
      <w:r w:rsidRPr="003578F3">
        <w:rPr>
          <w:rFonts w:ascii="Times New Roman" w:hAnsi="Times New Roman" w:cs="Times New Roman"/>
          <w:sz w:val="24"/>
          <w:szCs w:val="24"/>
        </w:rPr>
        <w:t xml:space="preserve">4. После того, как для каждого кластера определен </w:t>
      </w:r>
      <w:proofErr w:type="spellStart"/>
      <w:r w:rsidRPr="003578F3">
        <w:rPr>
          <w:rFonts w:ascii="Times New Roman" w:hAnsi="Times New Roman" w:cs="Times New Roman"/>
          <w:sz w:val="24"/>
          <w:szCs w:val="24"/>
        </w:rPr>
        <w:t>центроид</w:t>
      </w:r>
      <w:proofErr w:type="spellEnd"/>
      <w:r w:rsidRPr="003578F3">
        <w:rPr>
          <w:rFonts w:ascii="Times New Roman" w:hAnsi="Times New Roman" w:cs="Times New Roman"/>
          <w:sz w:val="24"/>
          <w:szCs w:val="24"/>
        </w:rPr>
        <w:t xml:space="preserve"> осуществляется непрерывная обработка вновь поступающих данных до тех пор, пока их обработка будет актуальна для исследователя. Для каждого вновь полученного элемента проводится проверка на принадлежность к выделенным кластерам согласно тому же подходу, который используется при разбиении выборки объектов на группы – при помощи проверки окрестности нового объекта. Если кластер определен, то новые данные записываются в </w:t>
      </w:r>
      <w:r w:rsidRPr="003578F3">
        <w:rPr>
          <w:rFonts w:ascii="Times New Roman" w:hAnsi="Times New Roman" w:cs="Times New Roman"/>
          <w:sz w:val="24"/>
          <w:szCs w:val="24"/>
        </w:rPr>
        <w:lastRenderedPageBreak/>
        <w:t>соответствующий кластер, в противном случае осуществляется проверка на принадлежность к имеющимся шум кластерам.</w:t>
      </w:r>
    </w:p>
    <w:p w:rsidR="00BE5F79" w:rsidRPr="003578F3" w:rsidRDefault="00E01454" w:rsidP="003578F3">
      <w:pPr>
        <w:spacing w:after="0" w:line="240" w:lineRule="auto"/>
        <w:jc w:val="center"/>
        <w:rPr>
          <w:rFonts w:ascii="Times New Roman" w:hAnsi="Times New Roman" w:cs="Times New Roman"/>
          <w:sz w:val="24"/>
          <w:szCs w:val="24"/>
          <w:lang w:val="en-US"/>
        </w:rPr>
      </w:pPr>
      <w:r>
        <w:rPr>
          <w:noProof/>
          <w:lang w:eastAsia="ru-RU"/>
        </w:rPr>
        <w:drawing>
          <wp:inline distT="0" distB="0" distL="0" distR="0" wp14:anchorId="13337809" wp14:editId="7CDE87B7">
            <wp:extent cx="4537789" cy="42171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8124" cy="4236057"/>
                    </a:xfrm>
                    <a:prstGeom prst="rect">
                      <a:avLst/>
                    </a:prstGeom>
                  </pic:spPr>
                </pic:pic>
              </a:graphicData>
            </a:graphic>
          </wp:inline>
        </w:drawing>
      </w:r>
    </w:p>
    <w:p w:rsidR="00092B0B" w:rsidRPr="003578F3" w:rsidRDefault="00092B0B" w:rsidP="003578F3">
      <w:pPr>
        <w:spacing w:after="0" w:line="240" w:lineRule="auto"/>
        <w:jc w:val="center"/>
        <w:rPr>
          <w:rFonts w:ascii="Times New Roman" w:hAnsi="Times New Roman" w:cs="Times New Roman"/>
          <w:sz w:val="24"/>
          <w:szCs w:val="24"/>
        </w:rPr>
      </w:pPr>
      <w:r w:rsidRPr="003578F3">
        <w:rPr>
          <w:rFonts w:ascii="Times New Roman" w:hAnsi="Times New Roman" w:cs="Times New Roman"/>
          <w:sz w:val="24"/>
          <w:szCs w:val="24"/>
        </w:rPr>
        <w:t>Рисунок 2 – Алгоритм непрерывной кластеризации многомерных данных</w:t>
      </w:r>
    </w:p>
    <w:p w:rsidR="00092B0B" w:rsidRPr="003578F3" w:rsidRDefault="00092B0B" w:rsidP="003578F3">
      <w:pPr>
        <w:spacing w:after="0" w:line="240" w:lineRule="auto"/>
        <w:ind w:firstLine="851"/>
        <w:jc w:val="both"/>
        <w:rPr>
          <w:rFonts w:ascii="Times New Roman" w:hAnsi="Times New Roman" w:cs="Times New Roman"/>
          <w:sz w:val="24"/>
          <w:szCs w:val="24"/>
        </w:rPr>
      </w:pPr>
    </w:p>
    <w:p w:rsidR="00092B0B" w:rsidRPr="003578F3" w:rsidRDefault="00092B0B" w:rsidP="00553570">
      <w:pPr>
        <w:spacing w:after="0" w:line="240" w:lineRule="auto"/>
        <w:ind w:firstLine="709"/>
        <w:jc w:val="both"/>
        <w:rPr>
          <w:rFonts w:ascii="Times New Roman" w:hAnsi="Times New Roman" w:cs="Times New Roman"/>
          <w:i/>
          <w:sz w:val="24"/>
          <w:szCs w:val="24"/>
        </w:rPr>
      </w:pPr>
      <w:r w:rsidRPr="003578F3">
        <w:rPr>
          <w:rFonts w:ascii="Times New Roman" w:hAnsi="Times New Roman" w:cs="Times New Roman"/>
          <w:sz w:val="24"/>
          <w:szCs w:val="24"/>
        </w:rPr>
        <w:t xml:space="preserve">5. В том случае, если шум-кластер не определен, создается новый шум-кластер, состоящий из этой точки. Если же элемент отнесен к одному из шум-кластеров, то для элементов шум-кластера осуществляется проверка плотности окрестности с учетом начального значения минимума плотности. Решение о создании нового кластера из шум-кластера принимается при выполнении условия, говорящего о том, что число точек в окрестности </w:t>
      </w:r>
      <w:proofErr w:type="spellStart"/>
      <w:r w:rsidRPr="003578F3">
        <w:rPr>
          <w:rFonts w:ascii="Times New Roman" w:hAnsi="Times New Roman" w:cs="Times New Roman"/>
          <w:sz w:val="24"/>
          <w:szCs w:val="24"/>
        </w:rPr>
        <w:t>центроида</w:t>
      </w:r>
      <w:proofErr w:type="spellEnd"/>
      <w:r w:rsidRPr="003578F3">
        <w:rPr>
          <w:rFonts w:ascii="Times New Roman" w:hAnsi="Times New Roman" w:cs="Times New Roman"/>
          <w:sz w:val="24"/>
          <w:szCs w:val="24"/>
        </w:rPr>
        <w:t xml:space="preserve"> </w:t>
      </w:r>
      <m:oMath>
        <m:r>
          <w:rPr>
            <w:rFonts w:ascii="Cambria Math" w:hAnsi="Cambria Math" w:cs="Times New Roman"/>
            <w:sz w:val="24"/>
            <w:szCs w:val="24"/>
          </w:rPr>
          <m:t>p(x,y)≤ε</m:t>
        </m:r>
      </m:oMath>
      <w:r w:rsidRPr="003578F3">
        <w:rPr>
          <w:rFonts w:ascii="Times New Roman" w:hAnsi="Times New Roman" w:cs="Times New Roman"/>
          <w:sz w:val="24"/>
          <w:szCs w:val="24"/>
        </w:rPr>
        <w:t xml:space="preserve"> больше либо ровно </w:t>
      </w:r>
      <m:oMath>
        <m:r>
          <w:rPr>
            <w:rFonts w:ascii="Cambria Math" w:hAnsi="Cambria Math" w:cs="Times New Roman"/>
            <w:sz w:val="24"/>
            <w:szCs w:val="24"/>
            <w:lang w:val="en-US"/>
          </w:rPr>
          <m:t>MinPts</m:t>
        </m:r>
      </m:oMath>
      <w:r w:rsidRPr="003578F3">
        <w:rPr>
          <w:rFonts w:ascii="Times New Roman" w:eastAsiaTheme="minorEastAsia" w:hAnsi="Times New Roman" w:cs="Times New Roman"/>
          <w:sz w:val="24"/>
          <w:szCs w:val="24"/>
        </w:rPr>
        <w:t>.</w:t>
      </w:r>
    </w:p>
    <w:p w:rsidR="0093078D" w:rsidRDefault="00CD0E0B" w:rsidP="004621B4">
      <w:pPr>
        <w:spacing w:after="0" w:line="240" w:lineRule="auto"/>
        <w:ind w:firstLine="709"/>
        <w:jc w:val="both"/>
        <w:rPr>
          <w:rFonts w:ascii="Times New Roman" w:eastAsia="Times New Roman" w:hAnsi="Times New Roman" w:cs="Times New Roman"/>
          <w:sz w:val="24"/>
          <w:szCs w:val="24"/>
        </w:rPr>
      </w:pPr>
      <w:r w:rsidRPr="003578F3">
        <w:rPr>
          <w:rFonts w:ascii="Times New Roman" w:hAnsi="Times New Roman" w:cs="Times New Roman"/>
          <w:sz w:val="24"/>
          <w:szCs w:val="24"/>
        </w:rPr>
        <w:t>П</w:t>
      </w:r>
      <w:r w:rsidR="00092B0B" w:rsidRPr="003578F3">
        <w:rPr>
          <w:rFonts w:ascii="Times New Roman" w:hAnsi="Times New Roman" w:cs="Times New Roman"/>
          <w:sz w:val="24"/>
          <w:szCs w:val="24"/>
        </w:rPr>
        <w:t xml:space="preserve">редложенный алгоритм непрерывной кластеризации данных представляет собой комбинацию из модифицированного алгоритма </w:t>
      </w:r>
      <w:r w:rsidR="00092B0B" w:rsidRPr="003578F3">
        <w:rPr>
          <w:rFonts w:ascii="Times New Roman" w:hAnsi="Times New Roman" w:cs="Times New Roman"/>
          <w:sz w:val="24"/>
          <w:szCs w:val="24"/>
          <w:lang w:val="en-US"/>
        </w:rPr>
        <w:t>DBSCAN</w:t>
      </w:r>
      <w:r w:rsidR="00092B0B" w:rsidRPr="003578F3">
        <w:rPr>
          <w:rFonts w:ascii="Times New Roman" w:hAnsi="Times New Roman" w:cs="Times New Roman"/>
          <w:sz w:val="24"/>
          <w:szCs w:val="24"/>
        </w:rPr>
        <w:t xml:space="preserve"> и набора оригинальных процедур, учитывающих вновь поступающие данные. Относительно алгоритмов кластеризации многомерных данных, рассмотренных в ходе исследования, предложенный алгоритм не требует задания ожидаемого количества кластеров и позволяет перестраивать структуру распределения кластеров в многомерном пространстве с учетом новых данных.</w:t>
      </w:r>
      <w:r w:rsidR="004621B4">
        <w:rPr>
          <w:rFonts w:ascii="Times New Roman" w:hAnsi="Times New Roman" w:cs="Times New Roman"/>
          <w:sz w:val="24"/>
          <w:szCs w:val="24"/>
        </w:rPr>
        <w:t xml:space="preserve"> </w:t>
      </w:r>
      <w:r w:rsidR="00C52F0B" w:rsidRPr="003578F3">
        <w:rPr>
          <w:rFonts w:ascii="Times New Roman" w:eastAsia="Times New Roman" w:hAnsi="Times New Roman" w:cs="Times New Roman"/>
          <w:sz w:val="24"/>
          <w:szCs w:val="24"/>
        </w:rPr>
        <w:t xml:space="preserve">В состав алгоритма входят оригинальные процедуры, позволяющие декомпозировать кластеры неправильной формы на более мелкие, что позволяет более детально проводить дальнейшую классификацию данных и принимать более обоснованные решения, учитывающие специфику распределения данных и индивидуального характера поведения каждого кластера в многомерном пространстве. </w:t>
      </w:r>
      <w:r w:rsidR="004621B4">
        <w:rPr>
          <w:rFonts w:ascii="Times New Roman" w:eastAsia="Times New Roman" w:hAnsi="Times New Roman" w:cs="Times New Roman"/>
          <w:sz w:val="24"/>
          <w:szCs w:val="24"/>
        </w:rPr>
        <w:t xml:space="preserve">Так при изучении </w:t>
      </w:r>
      <w:proofErr w:type="spellStart"/>
      <w:r w:rsidR="004621B4" w:rsidRPr="004621B4">
        <w:rPr>
          <w:rFonts w:ascii="Times New Roman" w:eastAsia="Times New Roman" w:hAnsi="Times New Roman" w:cs="Times New Roman"/>
          <w:sz w:val="24"/>
          <w:szCs w:val="24"/>
        </w:rPr>
        <w:t>нейрональной</w:t>
      </w:r>
      <w:proofErr w:type="spellEnd"/>
      <w:r w:rsidR="004621B4" w:rsidRPr="004621B4">
        <w:rPr>
          <w:rFonts w:ascii="Times New Roman" w:eastAsia="Times New Roman" w:hAnsi="Times New Roman" w:cs="Times New Roman"/>
          <w:sz w:val="24"/>
          <w:szCs w:val="24"/>
        </w:rPr>
        <w:t xml:space="preserve"> активности мозга для распознавания паттернов движений верхних конечностей с целью построения системы управления бионическим протезом оснащенным механическими приводами, разработанный алгоритм позволит формировать кластеры, отвечающие за отдельные движения.</w:t>
      </w:r>
      <w:r w:rsidR="004621B4">
        <w:rPr>
          <w:rFonts w:ascii="Times New Roman" w:eastAsia="Times New Roman" w:hAnsi="Times New Roman" w:cs="Times New Roman"/>
          <w:sz w:val="24"/>
          <w:szCs w:val="24"/>
        </w:rPr>
        <w:t xml:space="preserve"> При этом в алгоритме реализована </w:t>
      </w:r>
      <w:r w:rsidR="0093078D" w:rsidRPr="003578F3">
        <w:rPr>
          <w:rFonts w:ascii="Times New Roman" w:eastAsia="Times New Roman" w:hAnsi="Times New Roman" w:cs="Times New Roman"/>
          <w:sz w:val="24"/>
          <w:szCs w:val="24"/>
        </w:rPr>
        <w:t xml:space="preserve">возможность постоянного мониторинга новых данных и </w:t>
      </w:r>
      <w:r w:rsidR="009C2D17" w:rsidRPr="003578F3">
        <w:rPr>
          <w:rFonts w:ascii="Times New Roman" w:eastAsia="Times New Roman" w:hAnsi="Times New Roman" w:cs="Times New Roman"/>
          <w:sz w:val="24"/>
          <w:szCs w:val="24"/>
        </w:rPr>
        <w:t>перераспреде</w:t>
      </w:r>
      <w:r w:rsidR="004621B4">
        <w:rPr>
          <w:rFonts w:ascii="Times New Roman" w:eastAsia="Times New Roman" w:hAnsi="Times New Roman" w:cs="Times New Roman"/>
          <w:sz w:val="24"/>
          <w:szCs w:val="24"/>
        </w:rPr>
        <w:t>ления кластерного пространства.</w:t>
      </w:r>
    </w:p>
    <w:p w:rsidR="00B30772" w:rsidRPr="003578F3" w:rsidRDefault="00B30772" w:rsidP="004621B4">
      <w:pPr>
        <w:spacing w:after="0" w:line="240" w:lineRule="auto"/>
        <w:ind w:firstLine="709"/>
        <w:jc w:val="both"/>
        <w:rPr>
          <w:rFonts w:ascii="Times New Roman" w:eastAsia="Times New Roman" w:hAnsi="Times New Roman" w:cs="Times New Roman"/>
          <w:sz w:val="24"/>
          <w:szCs w:val="24"/>
        </w:rPr>
      </w:pPr>
    </w:p>
    <w:p w:rsidR="00F51EE0" w:rsidRPr="00B30772" w:rsidRDefault="00B30772" w:rsidP="00553570">
      <w:pPr>
        <w:spacing w:after="0" w:line="240" w:lineRule="auto"/>
        <w:ind w:firstLine="709"/>
        <w:jc w:val="both"/>
        <w:rPr>
          <w:rFonts w:ascii="Times New Roman" w:hAnsi="Times New Roman" w:cs="Times New Roman"/>
          <w:sz w:val="24"/>
          <w:szCs w:val="24"/>
        </w:rPr>
      </w:pPr>
      <w:r w:rsidRPr="005F0678">
        <w:rPr>
          <w:rFonts w:ascii="Times New Roman" w:eastAsia="Times New Roman" w:hAnsi="Times New Roman" w:cs="Times New Roman"/>
          <w:sz w:val="24"/>
          <w:szCs w:val="24"/>
        </w:rPr>
        <w:lastRenderedPageBreak/>
        <w:t>Исследование выполнено при финансовой поддержке РФФИ и Администрации Белгородской области</w:t>
      </w:r>
      <w:r w:rsidRPr="005F0678">
        <w:rPr>
          <w:rFonts w:ascii="Times New Roman" w:eastAsia="Times New Roman" w:hAnsi="Times New Roman" w:cs="Times New Roman"/>
          <w:i/>
          <w:iCs/>
          <w:sz w:val="24"/>
          <w:szCs w:val="24"/>
        </w:rPr>
        <w:t xml:space="preserve"> </w:t>
      </w:r>
      <w:r w:rsidRPr="005F0678">
        <w:rPr>
          <w:rFonts w:ascii="Times New Roman" w:eastAsia="Times New Roman" w:hAnsi="Times New Roman" w:cs="Times New Roman"/>
          <w:sz w:val="24"/>
          <w:szCs w:val="24"/>
        </w:rPr>
        <w:t>в рамках научного проекта 18-48-310028</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р_а</w:t>
      </w:r>
      <w:proofErr w:type="spellEnd"/>
      <w:r w:rsidRPr="005F0678">
        <w:rPr>
          <w:rFonts w:ascii="Times New Roman" w:eastAsia="Times New Roman" w:hAnsi="Times New Roman" w:cs="Times New Roman"/>
          <w:sz w:val="24"/>
          <w:szCs w:val="24"/>
        </w:rPr>
        <w:t>.</w:t>
      </w:r>
    </w:p>
    <w:p w:rsidR="004A79D0" w:rsidRPr="00B30772" w:rsidRDefault="004A79D0" w:rsidP="003578F3">
      <w:pPr>
        <w:spacing w:after="0" w:line="240" w:lineRule="auto"/>
        <w:ind w:firstLine="851"/>
        <w:jc w:val="both"/>
        <w:rPr>
          <w:rFonts w:ascii="Times New Roman" w:hAnsi="Times New Roman" w:cs="Times New Roman"/>
          <w:sz w:val="24"/>
          <w:szCs w:val="24"/>
        </w:rPr>
      </w:pPr>
    </w:p>
    <w:p w:rsidR="00BE5F79" w:rsidRPr="00A422C0" w:rsidRDefault="004A79D0" w:rsidP="003578F3">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СПИСОК</w:t>
      </w:r>
      <w:r w:rsidRPr="00A422C0">
        <w:rPr>
          <w:rFonts w:ascii="Times New Roman" w:eastAsia="Times New Roman" w:hAnsi="Times New Roman" w:cs="Times New Roman"/>
          <w:b/>
          <w:color w:val="000000"/>
          <w:sz w:val="24"/>
          <w:szCs w:val="24"/>
        </w:rPr>
        <w:t xml:space="preserve"> </w:t>
      </w:r>
      <w:r w:rsidRPr="003578F3">
        <w:rPr>
          <w:rFonts w:ascii="Times New Roman" w:eastAsia="Times New Roman" w:hAnsi="Times New Roman" w:cs="Times New Roman"/>
          <w:b/>
          <w:color w:val="000000"/>
          <w:sz w:val="24"/>
          <w:szCs w:val="24"/>
        </w:rPr>
        <w:t>ЛИТЕРАТУРА</w:t>
      </w:r>
    </w:p>
    <w:p w:rsidR="00F61FD4" w:rsidRPr="00A422C0" w:rsidRDefault="004B7C12" w:rsidP="00A422C0">
      <w:pPr>
        <w:spacing w:after="0" w:line="240" w:lineRule="auto"/>
        <w:ind w:firstLine="709"/>
        <w:jc w:val="both"/>
        <w:rPr>
          <w:rFonts w:ascii="Times New Roman" w:hAnsi="Times New Roman" w:cs="Times New Roman"/>
          <w:color w:val="000000"/>
          <w:sz w:val="24"/>
          <w:szCs w:val="24"/>
        </w:rPr>
      </w:pPr>
      <w:bookmarkStart w:id="0" w:name="_GoBack"/>
      <w:bookmarkEnd w:id="0"/>
      <w:r w:rsidRPr="00A422C0">
        <w:rPr>
          <w:rFonts w:ascii="Times New Roman" w:hAnsi="Times New Roman" w:cs="Times New Roman"/>
          <w:color w:val="000000"/>
          <w:sz w:val="24"/>
          <w:szCs w:val="24"/>
        </w:rPr>
        <w:t>1.</w:t>
      </w:r>
      <w:r w:rsidR="00F61FD4" w:rsidRPr="00A422C0">
        <w:rPr>
          <w:rFonts w:ascii="Times New Roman" w:hAnsi="Times New Roman" w:cs="Times New Roman"/>
          <w:color w:val="000000"/>
          <w:sz w:val="24"/>
          <w:szCs w:val="24"/>
        </w:rPr>
        <w:t xml:space="preserve"> </w:t>
      </w:r>
      <w:proofErr w:type="spellStart"/>
      <w:r w:rsidR="00F61FD4" w:rsidRPr="00A422C0">
        <w:rPr>
          <w:rFonts w:ascii="Times New Roman" w:hAnsi="Times New Roman" w:cs="Times New Roman"/>
          <w:color w:val="000000"/>
          <w:sz w:val="24"/>
          <w:szCs w:val="24"/>
        </w:rPr>
        <w:t>Афонин</w:t>
      </w:r>
      <w:proofErr w:type="spellEnd"/>
      <w:r w:rsidR="00F61FD4" w:rsidRPr="00A422C0">
        <w:rPr>
          <w:rFonts w:ascii="Times New Roman" w:hAnsi="Times New Roman" w:cs="Times New Roman"/>
          <w:color w:val="000000"/>
          <w:sz w:val="24"/>
          <w:szCs w:val="24"/>
        </w:rPr>
        <w:t xml:space="preserve"> А.Н. Разработка и реализация макета бионического протеза кисти руки / А.Н. </w:t>
      </w:r>
      <w:proofErr w:type="spellStart"/>
      <w:r w:rsidR="00F61FD4" w:rsidRPr="00A422C0">
        <w:rPr>
          <w:rFonts w:ascii="Times New Roman" w:hAnsi="Times New Roman" w:cs="Times New Roman"/>
          <w:color w:val="000000"/>
          <w:sz w:val="24"/>
          <w:szCs w:val="24"/>
        </w:rPr>
        <w:t>Афонин</w:t>
      </w:r>
      <w:proofErr w:type="spellEnd"/>
      <w:r w:rsidR="00F61FD4" w:rsidRPr="00A422C0">
        <w:rPr>
          <w:rFonts w:ascii="Times New Roman" w:hAnsi="Times New Roman" w:cs="Times New Roman"/>
          <w:color w:val="000000"/>
          <w:sz w:val="24"/>
          <w:szCs w:val="24"/>
        </w:rPr>
        <w:t xml:space="preserve">, А.Ю. Алейников, </w:t>
      </w:r>
      <w:proofErr w:type="spellStart"/>
      <w:r w:rsidR="00F61FD4" w:rsidRPr="00A422C0">
        <w:rPr>
          <w:rFonts w:ascii="Times New Roman" w:hAnsi="Times New Roman" w:cs="Times New Roman"/>
          <w:color w:val="000000"/>
          <w:sz w:val="24"/>
          <w:szCs w:val="24"/>
        </w:rPr>
        <w:t>А.Р.Гладышев</w:t>
      </w:r>
      <w:proofErr w:type="spellEnd"/>
      <w:r w:rsidR="00F61FD4" w:rsidRPr="00A422C0">
        <w:rPr>
          <w:rFonts w:ascii="Times New Roman" w:hAnsi="Times New Roman" w:cs="Times New Roman"/>
          <w:color w:val="000000"/>
          <w:sz w:val="24"/>
          <w:szCs w:val="24"/>
        </w:rPr>
        <w:t>, А.В. Попова // Робототехника и техническая кибернетика, 2016, №3(12). - С.</w:t>
      </w:r>
      <w:r w:rsidR="00F61FD4" w:rsidRPr="00A422C0">
        <w:rPr>
          <w:rFonts w:ascii="Times New Roman" w:hAnsi="Times New Roman" w:cs="Times New Roman"/>
          <w:color w:val="000000"/>
          <w:sz w:val="24"/>
          <w:szCs w:val="24"/>
          <w:lang w:val="en-US"/>
        </w:rPr>
        <w:t> </w:t>
      </w:r>
      <w:r w:rsidR="00F61FD4" w:rsidRPr="00A422C0">
        <w:rPr>
          <w:rFonts w:ascii="Times New Roman" w:hAnsi="Times New Roman" w:cs="Times New Roman"/>
          <w:color w:val="000000"/>
          <w:sz w:val="24"/>
          <w:szCs w:val="24"/>
        </w:rPr>
        <w:t>68-71.</w:t>
      </w:r>
    </w:p>
    <w:p w:rsidR="007128DA" w:rsidRPr="00A422C0" w:rsidRDefault="00F61FD4" w:rsidP="00A422C0">
      <w:pPr>
        <w:spacing w:after="0" w:line="240" w:lineRule="auto"/>
        <w:ind w:firstLine="709"/>
        <w:jc w:val="both"/>
        <w:rPr>
          <w:rFonts w:ascii="Times New Roman" w:eastAsia="Times New Roman" w:hAnsi="Times New Roman" w:cs="Times New Roman"/>
          <w:color w:val="000000"/>
          <w:sz w:val="24"/>
          <w:szCs w:val="24"/>
          <w:lang w:val="en-US" w:eastAsia="ru-RU"/>
        </w:rPr>
      </w:pPr>
      <w:r w:rsidRPr="00A422C0">
        <w:rPr>
          <w:rFonts w:ascii="Times New Roman" w:hAnsi="Times New Roman" w:cs="Times New Roman"/>
          <w:color w:val="000000"/>
          <w:sz w:val="24"/>
          <w:szCs w:val="24"/>
          <w:lang w:val="en-US"/>
        </w:rPr>
        <w:t xml:space="preserve">2. </w:t>
      </w:r>
      <w:r w:rsidR="004B7C12" w:rsidRPr="00A422C0">
        <w:rPr>
          <w:rFonts w:ascii="Times New Roman" w:hAnsi="Times New Roman" w:cs="Times New Roman"/>
          <w:color w:val="000000"/>
          <w:sz w:val="24"/>
          <w:szCs w:val="24"/>
          <w:lang w:val="en-US"/>
        </w:rPr>
        <w:t xml:space="preserve">Ferrari M., </w:t>
      </w:r>
      <w:proofErr w:type="spellStart"/>
      <w:r w:rsidR="004B7C12" w:rsidRPr="00A422C0">
        <w:rPr>
          <w:rFonts w:ascii="Times New Roman" w:hAnsi="Times New Roman" w:cs="Times New Roman"/>
          <w:color w:val="000000"/>
          <w:sz w:val="24"/>
          <w:szCs w:val="24"/>
          <w:lang w:val="en-US"/>
        </w:rPr>
        <w:t>Quaresima</w:t>
      </w:r>
      <w:proofErr w:type="spellEnd"/>
      <w:r w:rsidR="004B7C12" w:rsidRPr="00A422C0">
        <w:rPr>
          <w:rFonts w:ascii="Times New Roman" w:hAnsi="Times New Roman" w:cs="Times New Roman"/>
          <w:color w:val="000000"/>
          <w:sz w:val="24"/>
          <w:szCs w:val="24"/>
          <w:lang w:val="en-US"/>
        </w:rPr>
        <w:t xml:space="preserve"> V. A brief review on the history of human functional near- infrared spectroscopy (</w:t>
      </w:r>
      <w:proofErr w:type="spellStart"/>
      <w:r w:rsidR="004B7C12" w:rsidRPr="00A422C0">
        <w:rPr>
          <w:rFonts w:ascii="Times New Roman" w:hAnsi="Times New Roman" w:cs="Times New Roman"/>
          <w:color w:val="000000"/>
          <w:sz w:val="24"/>
          <w:szCs w:val="24"/>
          <w:lang w:val="en-US"/>
        </w:rPr>
        <w:t>fNIRS</w:t>
      </w:r>
      <w:proofErr w:type="spellEnd"/>
      <w:r w:rsidR="004B7C12" w:rsidRPr="00A422C0">
        <w:rPr>
          <w:rFonts w:ascii="Times New Roman" w:hAnsi="Times New Roman" w:cs="Times New Roman"/>
          <w:color w:val="000000"/>
          <w:sz w:val="24"/>
          <w:szCs w:val="24"/>
          <w:lang w:val="en-US"/>
        </w:rPr>
        <w:t xml:space="preserve">) development and fields of application // </w:t>
      </w:r>
      <w:proofErr w:type="spellStart"/>
      <w:r w:rsidR="004B7C12" w:rsidRPr="00A422C0">
        <w:rPr>
          <w:rFonts w:ascii="Times New Roman" w:hAnsi="Times New Roman" w:cs="Times New Roman"/>
          <w:color w:val="000000"/>
          <w:sz w:val="24"/>
          <w:szCs w:val="24"/>
          <w:lang w:val="en-US"/>
        </w:rPr>
        <w:t>Neuroimage</w:t>
      </w:r>
      <w:proofErr w:type="spellEnd"/>
      <w:r w:rsidR="004B7C12" w:rsidRPr="00A422C0">
        <w:rPr>
          <w:rFonts w:ascii="Times New Roman" w:hAnsi="Times New Roman" w:cs="Times New Roman"/>
          <w:color w:val="000000"/>
          <w:sz w:val="24"/>
          <w:szCs w:val="24"/>
          <w:lang w:val="en-US"/>
        </w:rPr>
        <w:t>. - 2012. - V. 63. – Pp. 921–935.</w:t>
      </w:r>
    </w:p>
    <w:p w:rsidR="007128DA" w:rsidRPr="00A422C0" w:rsidRDefault="00F61FD4" w:rsidP="00A422C0">
      <w:pPr>
        <w:spacing w:after="0" w:line="240" w:lineRule="auto"/>
        <w:ind w:firstLine="709"/>
        <w:jc w:val="both"/>
        <w:rPr>
          <w:rFonts w:ascii="Times New Roman" w:eastAsia="Times New Roman" w:hAnsi="Times New Roman" w:cs="Times New Roman"/>
          <w:color w:val="000000"/>
          <w:sz w:val="24"/>
          <w:szCs w:val="24"/>
          <w:lang w:val="en-US" w:eastAsia="ru-RU"/>
        </w:rPr>
      </w:pPr>
      <w:r w:rsidRPr="00A422C0">
        <w:rPr>
          <w:rFonts w:ascii="Times New Roman" w:hAnsi="Times New Roman" w:cs="Times New Roman"/>
          <w:color w:val="000000"/>
          <w:sz w:val="24"/>
          <w:szCs w:val="24"/>
          <w:lang w:val="en-US"/>
        </w:rPr>
        <w:t>3</w:t>
      </w:r>
      <w:r w:rsidR="004B7C12" w:rsidRPr="00A422C0">
        <w:rPr>
          <w:rFonts w:ascii="Times New Roman" w:hAnsi="Times New Roman" w:cs="Times New Roman"/>
          <w:color w:val="000000"/>
          <w:sz w:val="24"/>
          <w:szCs w:val="24"/>
          <w:lang w:val="en-US"/>
        </w:rPr>
        <w:t xml:space="preserve">. </w:t>
      </w:r>
      <w:proofErr w:type="spellStart"/>
      <w:r w:rsidR="004B7C12" w:rsidRPr="00A422C0">
        <w:rPr>
          <w:rFonts w:ascii="Times New Roman" w:hAnsi="Times New Roman" w:cs="Times New Roman"/>
          <w:color w:val="000000"/>
          <w:sz w:val="24"/>
          <w:szCs w:val="24"/>
          <w:lang w:val="en-US"/>
        </w:rPr>
        <w:t>Scholkmann</w:t>
      </w:r>
      <w:proofErr w:type="spellEnd"/>
      <w:r w:rsidR="004B7C12" w:rsidRPr="00A422C0">
        <w:rPr>
          <w:rFonts w:ascii="Times New Roman" w:hAnsi="Times New Roman" w:cs="Times New Roman"/>
          <w:color w:val="000000"/>
          <w:sz w:val="24"/>
          <w:szCs w:val="24"/>
          <w:lang w:val="en-US"/>
        </w:rPr>
        <w:t xml:space="preserve"> F., </w:t>
      </w:r>
      <w:proofErr w:type="spellStart"/>
      <w:r w:rsidR="004B7C12" w:rsidRPr="00A422C0">
        <w:rPr>
          <w:rFonts w:ascii="Times New Roman" w:hAnsi="Times New Roman" w:cs="Times New Roman"/>
          <w:color w:val="000000"/>
          <w:sz w:val="24"/>
          <w:szCs w:val="24"/>
          <w:lang w:val="en-US"/>
        </w:rPr>
        <w:t>Kleiser</w:t>
      </w:r>
      <w:proofErr w:type="spellEnd"/>
      <w:r w:rsidR="004B7C12" w:rsidRPr="00A422C0">
        <w:rPr>
          <w:rFonts w:ascii="Times New Roman" w:hAnsi="Times New Roman" w:cs="Times New Roman"/>
          <w:color w:val="000000"/>
          <w:sz w:val="24"/>
          <w:szCs w:val="24"/>
          <w:lang w:val="en-US"/>
        </w:rPr>
        <w:t xml:space="preserve"> S., Metz A.J., Zimmermann R., </w:t>
      </w:r>
      <w:proofErr w:type="spellStart"/>
      <w:r w:rsidR="004B7C12" w:rsidRPr="00A422C0">
        <w:rPr>
          <w:rFonts w:ascii="Times New Roman" w:hAnsi="Times New Roman" w:cs="Times New Roman"/>
          <w:color w:val="000000"/>
          <w:sz w:val="24"/>
          <w:szCs w:val="24"/>
          <w:lang w:val="en-US"/>
        </w:rPr>
        <w:t>MataPavia</w:t>
      </w:r>
      <w:proofErr w:type="spellEnd"/>
      <w:r w:rsidR="004B7C12" w:rsidRPr="00A422C0">
        <w:rPr>
          <w:rFonts w:ascii="Times New Roman" w:hAnsi="Times New Roman" w:cs="Times New Roman"/>
          <w:color w:val="000000"/>
          <w:sz w:val="24"/>
          <w:szCs w:val="24"/>
          <w:lang w:val="en-US"/>
        </w:rPr>
        <w:t xml:space="preserve"> J., Wolf U. et al. A review on continuous wave functional near-infrared spectroscopy and imaging instrumentation and methodology // </w:t>
      </w:r>
      <w:proofErr w:type="spellStart"/>
      <w:r w:rsidR="004B7C12" w:rsidRPr="00A422C0">
        <w:rPr>
          <w:rFonts w:ascii="Times New Roman" w:hAnsi="Times New Roman" w:cs="Times New Roman"/>
          <w:color w:val="000000"/>
          <w:sz w:val="24"/>
          <w:szCs w:val="24"/>
          <w:lang w:val="en-US"/>
        </w:rPr>
        <w:t>Neuroimage</w:t>
      </w:r>
      <w:proofErr w:type="spellEnd"/>
      <w:r w:rsidR="004B7C12" w:rsidRPr="00A422C0">
        <w:rPr>
          <w:rFonts w:ascii="Times New Roman" w:hAnsi="Times New Roman" w:cs="Times New Roman"/>
          <w:color w:val="000000"/>
          <w:sz w:val="24"/>
          <w:szCs w:val="24"/>
          <w:lang w:val="en-US"/>
        </w:rPr>
        <w:t>. - 2014. - V. 85. – Pp. 6–27.</w:t>
      </w:r>
    </w:p>
    <w:p w:rsidR="004A79D0" w:rsidRPr="00A422C0" w:rsidRDefault="00F61FD4" w:rsidP="00A422C0">
      <w:pPr>
        <w:spacing w:after="0" w:line="240" w:lineRule="auto"/>
        <w:ind w:firstLine="709"/>
        <w:jc w:val="both"/>
        <w:rPr>
          <w:rFonts w:ascii="Times New Roman" w:eastAsia="Times New Roman" w:hAnsi="Times New Roman" w:cs="Times New Roman"/>
          <w:color w:val="000000"/>
          <w:sz w:val="24"/>
          <w:szCs w:val="24"/>
          <w:lang w:eastAsia="ru-RU"/>
        </w:rPr>
      </w:pPr>
      <w:r w:rsidRPr="00A422C0">
        <w:rPr>
          <w:rFonts w:ascii="Times New Roman" w:eastAsia="Times New Roman" w:hAnsi="Times New Roman" w:cs="Times New Roman"/>
          <w:color w:val="000000"/>
          <w:sz w:val="24"/>
          <w:szCs w:val="24"/>
          <w:lang w:eastAsia="ru-RU"/>
        </w:rPr>
        <w:t>4</w:t>
      </w:r>
      <w:r w:rsidR="004B7C12" w:rsidRPr="00A422C0">
        <w:rPr>
          <w:rFonts w:ascii="Times New Roman" w:eastAsia="Times New Roman" w:hAnsi="Times New Roman" w:cs="Times New Roman"/>
          <w:color w:val="000000"/>
          <w:sz w:val="24"/>
          <w:szCs w:val="24"/>
          <w:lang w:eastAsia="ru-RU"/>
        </w:rPr>
        <w:t xml:space="preserve">. </w:t>
      </w:r>
      <w:proofErr w:type="spellStart"/>
      <w:r w:rsidR="007128DA" w:rsidRPr="00A422C0">
        <w:rPr>
          <w:rFonts w:ascii="Times New Roman" w:eastAsia="Times New Roman" w:hAnsi="Times New Roman" w:cs="Times New Roman"/>
          <w:color w:val="000000"/>
          <w:sz w:val="24"/>
          <w:szCs w:val="24"/>
          <w:lang w:eastAsia="ru-RU"/>
        </w:rPr>
        <w:t>Ситникова</w:t>
      </w:r>
      <w:proofErr w:type="spellEnd"/>
      <w:r w:rsidR="007128DA" w:rsidRPr="00A422C0">
        <w:rPr>
          <w:rFonts w:ascii="Times New Roman" w:eastAsia="Times New Roman" w:hAnsi="Times New Roman" w:cs="Times New Roman"/>
          <w:color w:val="000000"/>
          <w:sz w:val="24"/>
          <w:szCs w:val="24"/>
          <w:lang w:eastAsia="ru-RU"/>
        </w:rPr>
        <w:t xml:space="preserve"> М.А., </w:t>
      </w:r>
      <w:proofErr w:type="spellStart"/>
      <w:r w:rsidR="007128DA" w:rsidRPr="00A422C0">
        <w:rPr>
          <w:rFonts w:ascii="Times New Roman" w:eastAsia="Times New Roman" w:hAnsi="Times New Roman" w:cs="Times New Roman"/>
          <w:color w:val="000000"/>
          <w:sz w:val="24"/>
          <w:szCs w:val="24"/>
          <w:lang w:eastAsia="ru-RU"/>
        </w:rPr>
        <w:t>Нюрк</w:t>
      </w:r>
      <w:proofErr w:type="spellEnd"/>
      <w:r w:rsidR="007128DA" w:rsidRPr="00A422C0">
        <w:rPr>
          <w:rFonts w:ascii="Times New Roman" w:eastAsia="Times New Roman" w:hAnsi="Times New Roman" w:cs="Times New Roman"/>
          <w:color w:val="000000"/>
          <w:sz w:val="24"/>
          <w:szCs w:val="24"/>
          <w:lang w:eastAsia="ru-RU"/>
        </w:rPr>
        <w:t xml:space="preserve"> Г.Х. Функциональная оптическая томография: надежный метод измерения мозговой активации в процессе решения различных математических задач // Современные проблемы науки и образования. – 2016, №3.</w:t>
      </w:r>
    </w:p>
    <w:p w:rsidR="00A422C0" w:rsidRPr="00A422C0" w:rsidRDefault="00A422C0" w:rsidP="00A422C0">
      <w:pPr>
        <w:spacing w:after="0" w:line="240" w:lineRule="auto"/>
        <w:ind w:firstLine="709"/>
        <w:jc w:val="both"/>
        <w:rPr>
          <w:rFonts w:ascii="Times New Roman" w:eastAsia="Times New Roman" w:hAnsi="Times New Roman" w:cs="Times New Roman"/>
          <w:sz w:val="24"/>
          <w:szCs w:val="24"/>
        </w:rPr>
      </w:pPr>
      <w:r w:rsidRPr="00A422C0">
        <w:rPr>
          <w:rFonts w:ascii="Times New Roman" w:eastAsia="Times New Roman" w:hAnsi="Times New Roman" w:cs="Times New Roman"/>
          <w:sz w:val="24"/>
          <w:szCs w:val="24"/>
        </w:rPr>
        <w:t>5</w:t>
      </w:r>
      <w:r w:rsidRPr="00A422C0">
        <w:rPr>
          <w:rFonts w:ascii="Times New Roman" w:eastAsia="Times New Roman" w:hAnsi="Times New Roman" w:cs="Times New Roman"/>
          <w:sz w:val="24"/>
          <w:szCs w:val="24"/>
        </w:rPr>
        <w:t>. Перелыгин, А.А., 2015. Кластеризация Многомерных Данных: Методы, Алгоритмы, Программы. Вестник Алтайского государственного педагогического университета: естественные и точные науки, 25: 24-31.</w:t>
      </w:r>
    </w:p>
    <w:p w:rsidR="00A422C0" w:rsidRPr="00A422C0" w:rsidRDefault="00A422C0" w:rsidP="00A422C0">
      <w:pPr>
        <w:spacing w:after="0" w:line="240" w:lineRule="auto"/>
        <w:ind w:firstLine="709"/>
        <w:jc w:val="both"/>
        <w:rPr>
          <w:rFonts w:ascii="Times New Roman" w:eastAsia="Times New Roman" w:hAnsi="Times New Roman" w:cs="Times New Roman"/>
          <w:sz w:val="24"/>
          <w:szCs w:val="24"/>
        </w:rPr>
      </w:pPr>
      <w:r w:rsidRPr="00A422C0">
        <w:rPr>
          <w:rFonts w:ascii="Times New Roman" w:eastAsia="Times New Roman" w:hAnsi="Times New Roman" w:cs="Times New Roman"/>
          <w:sz w:val="24"/>
          <w:szCs w:val="24"/>
          <w:lang w:val="en-US"/>
        </w:rPr>
        <w:t>6</w:t>
      </w:r>
      <w:r w:rsidRPr="00A422C0">
        <w:rPr>
          <w:rFonts w:ascii="Times New Roman" w:eastAsia="Times New Roman" w:hAnsi="Times New Roman" w:cs="Times New Roman"/>
          <w:sz w:val="24"/>
          <w:szCs w:val="24"/>
          <w:lang w:val="en-US"/>
        </w:rPr>
        <w:t xml:space="preserve">. Ester, M.A., </w:t>
      </w:r>
      <w:proofErr w:type="spellStart"/>
      <w:r w:rsidRPr="00A422C0">
        <w:rPr>
          <w:rFonts w:ascii="Times New Roman" w:eastAsia="Times New Roman" w:hAnsi="Times New Roman" w:cs="Times New Roman"/>
          <w:sz w:val="24"/>
          <w:szCs w:val="24"/>
          <w:lang w:val="en-US"/>
        </w:rPr>
        <w:t>Kriegel</w:t>
      </w:r>
      <w:proofErr w:type="spellEnd"/>
      <w:r w:rsidRPr="00A422C0">
        <w:rPr>
          <w:rFonts w:ascii="Times New Roman" w:eastAsia="Times New Roman" w:hAnsi="Times New Roman" w:cs="Times New Roman"/>
          <w:sz w:val="24"/>
          <w:szCs w:val="24"/>
          <w:lang w:val="en-US"/>
        </w:rPr>
        <w:t xml:space="preserve">, H.-P., Sander, J. and Xu, X., 1998. Clustering for Mining in Large Spatial Databases. </w:t>
      </w:r>
      <w:proofErr w:type="spellStart"/>
      <w:r w:rsidRPr="00A422C0">
        <w:rPr>
          <w:rFonts w:ascii="Times New Roman" w:eastAsia="Times New Roman" w:hAnsi="Times New Roman" w:cs="Times New Roman"/>
          <w:sz w:val="24"/>
          <w:szCs w:val="24"/>
        </w:rPr>
        <w:t>Issue</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on</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Data</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Mining</w:t>
      </w:r>
      <w:proofErr w:type="spellEnd"/>
      <w:r w:rsidRPr="00A422C0">
        <w:rPr>
          <w:rFonts w:ascii="Times New Roman" w:eastAsia="Times New Roman" w:hAnsi="Times New Roman" w:cs="Times New Roman"/>
          <w:sz w:val="24"/>
          <w:szCs w:val="24"/>
        </w:rPr>
        <w:t>, KI-</w:t>
      </w:r>
      <w:proofErr w:type="spellStart"/>
      <w:r w:rsidRPr="00A422C0">
        <w:rPr>
          <w:rFonts w:ascii="Times New Roman" w:eastAsia="Times New Roman" w:hAnsi="Times New Roman" w:cs="Times New Roman"/>
          <w:sz w:val="24"/>
          <w:szCs w:val="24"/>
        </w:rPr>
        <w:t>Journal</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ScienTec</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Publishing</w:t>
      </w:r>
      <w:proofErr w:type="spellEnd"/>
      <w:r w:rsidRPr="00A422C0">
        <w:rPr>
          <w:rFonts w:ascii="Times New Roman" w:eastAsia="Times New Roman" w:hAnsi="Times New Roman" w:cs="Times New Roman"/>
          <w:sz w:val="24"/>
          <w:szCs w:val="24"/>
        </w:rPr>
        <w:t>, 1: 1-7.</w:t>
      </w:r>
    </w:p>
    <w:p w:rsidR="00A422C0" w:rsidRPr="00A422C0" w:rsidRDefault="00A422C0" w:rsidP="00A422C0">
      <w:pPr>
        <w:spacing w:after="0" w:line="240" w:lineRule="auto"/>
        <w:ind w:firstLine="709"/>
        <w:jc w:val="both"/>
        <w:rPr>
          <w:rFonts w:ascii="Times New Roman" w:hAnsi="Times New Roman" w:cs="Times New Roman"/>
          <w:color w:val="000000"/>
          <w:sz w:val="24"/>
          <w:szCs w:val="24"/>
          <w:lang w:val="en-US"/>
        </w:rPr>
      </w:pPr>
      <w:r w:rsidRPr="00A422C0">
        <w:rPr>
          <w:rFonts w:ascii="Times New Roman" w:eastAsia="Times New Roman" w:hAnsi="Times New Roman" w:cs="Times New Roman"/>
          <w:sz w:val="24"/>
          <w:szCs w:val="24"/>
        </w:rPr>
        <w:t>7</w:t>
      </w:r>
      <w:r w:rsidRPr="00A422C0">
        <w:rPr>
          <w:rFonts w:ascii="Times New Roman" w:eastAsia="Times New Roman" w:hAnsi="Times New Roman" w:cs="Times New Roman"/>
          <w:sz w:val="24"/>
          <w:szCs w:val="24"/>
          <w:lang w:val="en-US"/>
        </w:rPr>
        <w:t xml:space="preserve">. </w:t>
      </w:r>
      <w:hyperlink r:id="rId7" w:history="1">
        <w:r w:rsidRPr="00A422C0">
          <w:rPr>
            <w:rFonts w:ascii="Times New Roman" w:eastAsia="Times New Roman" w:hAnsi="Times New Roman" w:cs="Times New Roman"/>
            <w:sz w:val="24"/>
            <w:szCs w:val="24"/>
            <w:lang w:val="en-US"/>
          </w:rPr>
          <w:t xml:space="preserve">Agrawal, R., </w:t>
        </w:r>
        <w:proofErr w:type="spellStart"/>
        <w:r w:rsidRPr="00A422C0">
          <w:rPr>
            <w:rFonts w:ascii="Times New Roman" w:eastAsia="Times New Roman" w:hAnsi="Times New Roman" w:cs="Times New Roman"/>
            <w:sz w:val="24"/>
            <w:szCs w:val="24"/>
            <w:lang w:val="en-US"/>
          </w:rPr>
          <w:t>Gehrke</w:t>
        </w:r>
        <w:proofErr w:type="spellEnd"/>
        <w:r w:rsidRPr="00A422C0">
          <w:rPr>
            <w:rFonts w:ascii="Times New Roman" w:eastAsia="Times New Roman" w:hAnsi="Times New Roman" w:cs="Times New Roman"/>
            <w:sz w:val="24"/>
            <w:szCs w:val="24"/>
            <w:lang w:val="en-US"/>
          </w:rPr>
          <w:t xml:space="preserve">, J., </w:t>
        </w:r>
        <w:proofErr w:type="spellStart"/>
        <w:r w:rsidRPr="00A422C0">
          <w:rPr>
            <w:rFonts w:ascii="Times New Roman" w:eastAsia="Times New Roman" w:hAnsi="Times New Roman" w:cs="Times New Roman"/>
            <w:sz w:val="24"/>
            <w:szCs w:val="24"/>
            <w:lang w:val="en-US"/>
          </w:rPr>
          <w:t>Gunopulos</w:t>
        </w:r>
        <w:proofErr w:type="spellEnd"/>
        <w:r w:rsidRPr="00A422C0">
          <w:rPr>
            <w:rFonts w:ascii="Times New Roman" w:eastAsia="Times New Roman" w:hAnsi="Times New Roman" w:cs="Times New Roman"/>
            <w:sz w:val="24"/>
            <w:szCs w:val="24"/>
            <w:lang w:val="en-US"/>
          </w:rPr>
          <w:t xml:space="preserve">, D. and </w:t>
        </w:r>
        <w:proofErr w:type="spellStart"/>
        <w:r w:rsidRPr="00A422C0">
          <w:rPr>
            <w:rFonts w:ascii="Times New Roman" w:eastAsia="Times New Roman" w:hAnsi="Times New Roman" w:cs="Times New Roman"/>
            <w:sz w:val="24"/>
            <w:szCs w:val="24"/>
            <w:lang w:val="en-US"/>
          </w:rPr>
          <w:t>Raghavav</w:t>
        </w:r>
        <w:proofErr w:type="spellEnd"/>
        <w:r w:rsidRPr="00A422C0">
          <w:rPr>
            <w:rFonts w:ascii="Times New Roman" w:eastAsia="Times New Roman" w:hAnsi="Times New Roman" w:cs="Times New Roman"/>
            <w:sz w:val="24"/>
            <w:szCs w:val="24"/>
            <w:lang w:val="en-US"/>
          </w:rPr>
          <w:t>, P., 1998. Automatic Subspace Clustering of High Dimensional Data for Data Mining Applications. In Proc. ACM SIGMOD’98 Int. Conf. on Management of Data, Seattle, Washington, pp: 94-105.</w:t>
        </w:r>
      </w:hyperlink>
    </w:p>
    <w:p w:rsidR="00A422C0" w:rsidRPr="00A422C0" w:rsidRDefault="00A422C0" w:rsidP="00A422C0">
      <w:pPr>
        <w:spacing w:after="0" w:line="240" w:lineRule="auto"/>
        <w:ind w:firstLine="709"/>
        <w:jc w:val="both"/>
        <w:rPr>
          <w:rFonts w:ascii="Times New Roman" w:eastAsia="Times New Roman" w:hAnsi="Times New Roman" w:cs="Times New Roman"/>
          <w:sz w:val="24"/>
          <w:szCs w:val="24"/>
          <w:lang w:val="en-US"/>
        </w:rPr>
      </w:pPr>
      <w:r w:rsidRPr="00A422C0">
        <w:rPr>
          <w:rFonts w:ascii="Times New Roman" w:eastAsia="Times New Roman" w:hAnsi="Times New Roman" w:cs="Times New Roman"/>
          <w:sz w:val="24"/>
          <w:szCs w:val="24"/>
          <w:lang w:val="en-US"/>
        </w:rPr>
        <w:t xml:space="preserve">8. </w:t>
      </w:r>
      <w:proofErr w:type="spellStart"/>
      <w:r w:rsidRPr="00A422C0">
        <w:rPr>
          <w:rFonts w:ascii="Times New Roman" w:eastAsia="Times New Roman" w:hAnsi="Times New Roman" w:cs="Times New Roman"/>
          <w:sz w:val="24"/>
          <w:szCs w:val="24"/>
          <w:lang w:val="en-US"/>
        </w:rPr>
        <w:t>Alam</w:t>
      </w:r>
      <w:proofErr w:type="spellEnd"/>
      <w:r w:rsidRPr="00A422C0">
        <w:rPr>
          <w:rFonts w:ascii="Times New Roman" w:eastAsia="Times New Roman" w:hAnsi="Times New Roman" w:cs="Times New Roman"/>
          <w:sz w:val="24"/>
          <w:szCs w:val="24"/>
          <w:lang w:val="en-US"/>
        </w:rPr>
        <w:t xml:space="preserve">, S., Dobbie, G. and </w:t>
      </w:r>
      <w:proofErr w:type="spellStart"/>
      <w:r w:rsidRPr="00A422C0">
        <w:rPr>
          <w:rFonts w:ascii="Times New Roman" w:eastAsia="Times New Roman" w:hAnsi="Times New Roman" w:cs="Times New Roman"/>
          <w:sz w:val="24"/>
          <w:szCs w:val="24"/>
          <w:lang w:val="en-US"/>
        </w:rPr>
        <w:t>Rehman</w:t>
      </w:r>
      <w:proofErr w:type="spellEnd"/>
      <w:r w:rsidRPr="00A422C0">
        <w:rPr>
          <w:rFonts w:ascii="Times New Roman" w:eastAsia="Times New Roman" w:hAnsi="Times New Roman" w:cs="Times New Roman"/>
          <w:sz w:val="24"/>
          <w:szCs w:val="24"/>
          <w:lang w:val="en-US"/>
        </w:rPr>
        <w:t>, S.U., 2015. Analysis of particle swarm optimization based hierarchical data clustering approaches. Journal Swarm and Evolutionary Computation, 25: 36–51.</w:t>
      </w:r>
    </w:p>
    <w:p w:rsidR="00A422C0" w:rsidRPr="00A422C0" w:rsidRDefault="00A422C0" w:rsidP="00A422C0">
      <w:pPr>
        <w:spacing w:after="0" w:line="240" w:lineRule="auto"/>
        <w:ind w:firstLine="709"/>
        <w:jc w:val="both"/>
        <w:rPr>
          <w:rFonts w:ascii="Times New Roman" w:eastAsia="Times New Roman" w:hAnsi="Times New Roman" w:cs="Times New Roman"/>
          <w:sz w:val="24"/>
          <w:szCs w:val="24"/>
          <w:lang w:val="en-US"/>
        </w:rPr>
      </w:pPr>
      <w:r w:rsidRPr="00A422C0">
        <w:rPr>
          <w:rFonts w:ascii="Times New Roman" w:eastAsia="Times New Roman" w:hAnsi="Times New Roman" w:cs="Times New Roman"/>
          <w:sz w:val="24"/>
          <w:szCs w:val="24"/>
          <w:lang w:val="en-US"/>
        </w:rPr>
        <w:t xml:space="preserve">9. Jain, A.K., 2010. Data </w:t>
      </w:r>
      <w:proofErr w:type="gramStart"/>
      <w:r w:rsidRPr="00A422C0">
        <w:rPr>
          <w:rFonts w:ascii="Times New Roman" w:eastAsia="Times New Roman" w:hAnsi="Times New Roman" w:cs="Times New Roman"/>
          <w:sz w:val="24"/>
          <w:szCs w:val="24"/>
          <w:lang w:val="en-US"/>
        </w:rPr>
        <w:t>clustering:</w:t>
      </w:r>
      <w:proofErr w:type="gramEnd"/>
      <w:r w:rsidRPr="00A422C0">
        <w:rPr>
          <w:rFonts w:ascii="Times New Roman" w:eastAsia="Times New Roman" w:hAnsi="Times New Roman" w:cs="Times New Roman"/>
          <w:sz w:val="24"/>
          <w:szCs w:val="24"/>
          <w:lang w:val="en-US"/>
        </w:rPr>
        <w:t xml:space="preserve"> 50 years beyond K-means. Journal Pattern Recognition Letters, 31: 651 – 666.</w:t>
      </w:r>
    </w:p>
    <w:p w:rsidR="00A422C0" w:rsidRPr="00A422C0" w:rsidRDefault="00A422C0" w:rsidP="00A422C0">
      <w:pPr>
        <w:spacing w:after="0" w:line="240" w:lineRule="auto"/>
        <w:ind w:firstLine="709"/>
        <w:jc w:val="both"/>
        <w:rPr>
          <w:rFonts w:ascii="Times New Roman" w:eastAsia="Times New Roman" w:hAnsi="Times New Roman" w:cs="Times New Roman"/>
          <w:sz w:val="24"/>
          <w:szCs w:val="24"/>
        </w:rPr>
      </w:pPr>
      <w:r w:rsidRPr="00A422C0">
        <w:rPr>
          <w:rFonts w:ascii="Times New Roman" w:eastAsia="Times New Roman" w:hAnsi="Times New Roman" w:cs="Times New Roman"/>
          <w:sz w:val="24"/>
          <w:szCs w:val="24"/>
          <w:lang w:val="en-US"/>
        </w:rPr>
        <w:t xml:space="preserve">10. </w:t>
      </w:r>
      <w:proofErr w:type="spellStart"/>
      <w:r w:rsidRPr="00A422C0">
        <w:rPr>
          <w:rFonts w:ascii="Times New Roman" w:eastAsia="Times New Roman" w:hAnsi="Times New Roman" w:cs="Times New Roman"/>
          <w:sz w:val="24"/>
          <w:szCs w:val="24"/>
          <w:lang w:val="en-US"/>
        </w:rPr>
        <w:t>Rejito</w:t>
      </w:r>
      <w:proofErr w:type="spellEnd"/>
      <w:r w:rsidRPr="00A422C0">
        <w:rPr>
          <w:rFonts w:ascii="Times New Roman" w:eastAsia="Times New Roman" w:hAnsi="Times New Roman" w:cs="Times New Roman"/>
          <w:sz w:val="24"/>
          <w:szCs w:val="24"/>
          <w:lang w:val="en-US"/>
        </w:rPr>
        <w:t xml:space="preserve">, J., </w:t>
      </w:r>
      <w:proofErr w:type="spellStart"/>
      <w:r w:rsidRPr="00A422C0">
        <w:rPr>
          <w:rFonts w:ascii="Times New Roman" w:eastAsia="Times New Roman" w:hAnsi="Times New Roman" w:cs="Times New Roman"/>
          <w:sz w:val="24"/>
          <w:szCs w:val="24"/>
          <w:lang w:val="en-US"/>
        </w:rPr>
        <w:t>Retantyo</w:t>
      </w:r>
      <w:proofErr w:type="spellEnd"/>
      <w:r w:rsidRPr="00A422C0">
        <w:rPr>
          <w:rFonts w:ascii="Times New Roman" w:eastAsia="Times New Roman" w:hAnsi="Times New Roman" w:cs="Times New Roman"/>
          <w:sz w:val="24"/>
          <w:szCs w:val="24"/>
          <w:lang w:val="en-US"/>
        </w:rPr>
        <w:t xml:space="preserve">, W., </w:t>
      </w:r>
      <w:proofErr w:type="spellStart"/>
      <w:r w:rsidRPr="00A422C0">
        <w:rPr>
          <w:rFonts w:ascii="Times New Roman" w:eastAsia="Times New Roman" w:hAnsi="Times New Roman" w:cs="Times New Roman"/>
          <w:sz w:val="24"/>
          <w:szCs w:val="24"/>
          <w:lang w:val="en-US"/>
        </w:rPr>
        <w:t>Hartati</w:t>
      </w:r>
      <w:proofErr w:type="spellEnd"/>
      <w:r w:rsidRPr="00A422C0">
        <w:rPr>
          <w:rFonts w:ascii="Times New Roman" w:eastAsia="Times New Roman" w:hAnsi="Times New Roman" w:cs="Times New Roman"/>
          <w:sz w:val="24"/>
          <w:szCs w:val="24"/>
          <w:lang w:val="en-US"/>
        </w:rPr>
        <w:t xml:space="preserve">, S. and </w:t>
      </w:r>
      <w:proofErr w:type="spellStart"/>
      <w:r w:rsidRPr="00A422C0">
        <w:rPr>
          <w:rFonts w:ascii="Times New Roman" w:eastAsia="Times New Roman" w:hAnsi="Times New Roman" w:cs="Times New Roman"/>
          <w:sz w:val="24"/>
          <w:szCs w:val="24"/>
          <w:lang w:val="en-US"/>
        </w:rPr>
        <w:t>Harjoko</w:t>
      </w:r>
      <w:proofErr w:type="spellEnd"/>
      <w:r w:rsidRPr="00A422C0">
        <w:rPr>
          <w:rFonts w:ascii="Times New Roman" w:eastAsia="Times New Roman" w:hAnsi="Times New Roman" w:cs="Times New Roman"/>
          <w:sz w:val="24"/>
          <w:szCs w:val="24"/>
          <w:lang w:val="en-US"/>
        </w:rPr>
        <w:t xml:space="preserve">, A. 2012. Optimization CBIR using K-Means Clustering for Image Database. </w:t>
      </w:r>
      <w:proofErr w:type="spellStart"/>
      <w:r w:rsidRPr="00A422C0">
        <w:rPr>
          <w:rFonts w:ascii="Times New Roman" w:eastAsia="Times New Roman" w:hAnsi="Times New Roman" w:cs="Times New Roman"/>
          <w:sz w:val="24"/>
          <w:szCs w:val="24"/>
        </w:rPr>
        <w:t>International</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Journal</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of</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Computer</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Science</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and</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Information</w:t>
      </w:r>
      <w:proofErr w:type="spellEnd"/>
      <w:r w:rsidRPr="00A422C0">
        <w:rPr>
          <w:rFonts w:ascii="Times New Roman" w:eastAsia="Times New Roman" w:hAnsi="Times New Roman" w:cs="Times New Roman"/>
          <w:sz w:val="24"/>
          <w:szCs w:val="24"/>
        </w:rPr>
        <w:t xml:space="preserve"> </w:t>
      </w:r>
      <w:proofErr w:type="spellStart"/>
      <w:r w:rsidRPr="00A422C0">
        <w:rPr>
          <w:rFonts w:ascii="Times New Roman" w:eastAsia="Times New Roman" w:hAnsi="Times New Roman" w:cs="Times New Roman"/>
          <w:sz w:val="24"/>
          <w:szCs w:val="24"/>
        </w:rPr>
        <w:t>Technologies</w:t>
      </w:r>
      <w:proofErr w:type="spellEnd"/>
      <w:r w:rsidRPr="00A422C0">
        <w:rPr>
          <w:rFonts w:ascii="Times New Roman" w:eastAsia="Times New Roman" w:hAnsi="Times New Roman" w:cs="Times New Roman"/>
          <w:sz w:val="24"/>
          <w:szCs w:val="24"/>
        </w:rPr>
        <w:t>, 3(4): 4789-4793.</w:t>
      </w:r>
    </w:p>
    <w:p w:rsidR="00A422C0" w:rsidRPr="00A422C0" w:rsidRDefault="00A422C0" w:rsidP="00A422C0">
      <w:pPr>
        <w:spacing w:after="0" w:line="240" w:lineRule="auto"/>
        <w:ind w:firstLine="709"/>
        <w:jc w:val="both"/>
        <w:rPr>
          <w:rFonts w:ascii="Times New Roman" w:hAnsi="Times New Roman" w:cs="Times New Roman"/>
          <w:color w:val="000000"/>
          <w:sz w:val="24"/>
          <w:szCs w:val="24"/>
          <w:lang w:val="en-US"/>
        </w:rPr>
      </w:pPr>
      <w:r w:rsidRPr="00A422C0">
        <w:rPr>
          <w:rFonts w:ascii="Times New Roman" w:eastAsia="Times New Roman" w:hAnsi="Times New Roman" w:cs="Times New Roman"/>
          <w:sz w:val="24"/>
          <w:szCs w:val="24"/>
          <w:lang w:val="en-US"/>
        </w:rPr>
        <w:t xml:space="preserve">11. </w:t>
      </w:r>
      <w:proofErr w:type="spellStart"/>
      <w:r w:rsidRPr="00A422C0">
        <w:rPr>
          <w:rFonts w:ascii="Times New Roman" w:eastAsia="Times New Roman" w:hAnsi="Times New Roman" w:cs="Times New Roman"/>
          <w:sz w:val="24"/>
          <w:szCs w:val="24"/>
          <w:lang w:val="en-US"/>
        </w:rPr>
        <w:t>Niknam</w:t>
      </w:r>
      <w:proofErr w:type="spellEnd"/>
      <w:r w:rsidRPr="00A422C0">
        <w:rPr>
          <w:rFonts w:ascii="Times New Roman" w:eastAsia="Times New Roman" w:hAnsi="Times New Roman" w:cs="Times New Roman"/>
          <w:sz w:val="24"/>
          <w:szCs w:val="24"/>
          <w:lang w:val="en-US"/>
        </w:rPr>
        <w:t xml:space="preserve">, T., </w:t>
      </w:r>
      <w:proofErr w:type="spellStart"/>
      <w:r w:rsidRPr="00A422C0">
        <w:rPr>
          <w:rFonts w:ascii="Times New Roman" w:eastAsia="Times New Roman" w:hAnsi="Times New Roman" w:cs="Times New Roman"/>
          <w:sz w:val="24"/>
          <w:szCs w:val="24"/>
          <w:lang w:val="en-US"/>
        </w:rPr>
        <w:t>Amiri</w:t>
      </w:r>
      <w:proofErr w:type="spellEnd"/>
      <w:r w:rsidRPr="00A422C0">
        <w:rPr>
          <w:rFonts w:ascii="Times New Roman" w:eastAsia="Times New Roman" w:hAnsi="Times New Roman" w:cs="Times New Roman"/>
          <w:sz w:val="24"/>
          <w:szCs w:val="24"/>
          <w:lang w:val="en-US"/>
        </w:rPr>
        <w:t>, B., 2010. An efficient hybrid approach based on PSO, ACO and k-means for cluster analysis. Journal Applied Soft Computing, Elsevier, 10: 183-197.</w:t>
      </w:r>
    </w:p>
    <w:p w:rsidR="00A422C0" w:rsidRPr="00A422C0" w:rsidRDefault="00A422C0" w:rsidP="00A422C0">
      <w:pPr>
        <w:spacing w:after="0" w:line="240" w:lineRule="auto"/>
        <w:ind w:firstLine="709"/>
        <w:jc w:val="both"/>
        <w:rPr>
          <w:rFonts w:ascii="Times New Roman" w:eastAsia="Times New Roman" w:hAnsi="Times New Roman" w:cs="Times New Roman"/>
          <w:sz w:val="24"/>
          <w:szCs w:val="24"/>
          <w:lang w:val="en-US"/>
        </w:rPr>
      </w:pPr>
      <w:r w:rsidRPr="00A422C0">
        <w:rPr>
          <w:rFonts w:ascii="Times New Roman" w:eastAsia="Times New Roman" w:hAnsi="Times New Roman" w:cs="Times New Roman"/>
          <w:sz w:val="24"/>
          <w:szCs w:val="24"/>
          <w:lang w:val="en-US"/>
        </w:rPr>
        <w:t xml:space="preserve">12. </w:t>
      </w:r>
      <w:hyperlink r:id="rId8" w:history="1">
        <w:proofErr w:type="spellStart"/>
        <w:r w:rsidRPr="00A422C0">
          <w:rPr>
            <w:rFonts w:ascii="Times New Roman" w:eastAsia="Times New Roman" w:hAnsi="Times New Roman" w:cs="Times New Roman"/>
            <w:sz w:val="24"/>
            <w:szCs w:val="24"/>
            <w:lang w:val="en-US"/>
          </w:rPr>
          <w:t>Kailing</w:t>
        </w:r>
        <w:proofErr w:type="spellEnd"/>
        <w:r w:rsidRPr="00A422C0">
          <w:rPr>
            <w:rFonts w:ascii="Times New Roman" w:eastAsia="Times New Roman" w:hAnsi="Times New Roman" w:cs="Times New Roman"/>
            <w:sz w:val="24"/>
            <w:szCs w:val="24"/>
            <w:lang w:val="en-US"/>
          </w:rPr>
          <w:t xml:space="preserve">, K., </w:t>
        </w:r>
        <w:proofErr w:type="spellStart"/>
        <w:r w:rsidRPr="00A422C0">
          <w:rPr>
            <w:rFonts w:ascii="Times New Roman" w:eastAsia="Times New Roman" w:hAnsi="Times New Roman" w:cs="Times New Roman"/>
            <w:sz w:val="24"/>
            <w:szCs w:val="24"/>
            <w:lang w:val="en-US"/>
          </w:rPr>
          <w:t>Kriegel</w:t>
        </w:r>
        <w:proofErr w:type="spellEnd"/>
        <w:r w:rsidRPr="00A422C0">
          <w:rPr>
            <w:rFonts w:ascii="Times New Roman" w:eastAsia="Times New Roman" w:hAnsi="Times New Roman" w:cs="Times New Roman"/>
            <w:sz w:val="24"/>
            <w:szCs w:val="24"/>
            <w:lang w:val="en-US"/>
          </w:rPr>
          <w:t xml:space="preserve">, H.-P. </w:t>
        </w:r>
        <w:proofErr w:type="gramStart"/>
        <w:r w:rsidRPr="00A422C0">
          <w:rPr>
            <w:rFonts w:ascii="Times New Roman" w:eastAsia="Times New Roman" w:hAnsi="Times New Roman" w:cs="Times New Roman"/>
            <w:sz w:val="24"/>
            <w:szCs w:val="24"/>
            <w:lang w:val="en-US"/>
          </w:rPr>
          <w:t>and</w:t>
        </w:r>
        <w:proofErr w:type="gramEnd"/>
        <w:r w:rsidRPr="00A422C0">
          <w:rPr>
            <w:rFonts w:ascii="Times New Roman" w:eastAsia="Times New Roman" w:hAnsi="Times New Roman" w:cs="Times New Roman"/>
            <w:sz w:val="24"/>
            <w:szCs w:val="24"/>
            <w:lang w:val="en-US"/>
          </w:rPr>
          <w:t xml:space="preserve"> </w:t>
        </w:r>
        <w:proofErr w:type="spellStart"/>
        <w:r w:rsidRPr="00A422C0">
          <w:rPr>
            <w:rFonts w:ascii="Times New Roman" w:eastAsia="Times New Roman" w:hAnsi="Times New Roman" w:cs="Times New Roman"/>
            <w:sz w:val="24"/>
            <w:szCs w:val="24"/>
            <w:lang w:val="en-US"/>
          </w:rPr>
          <w:t>Kröger</w:t>
        </w:r>
        <w:proofErr w:type="spellEnd"/>
        <w:r w:rsidRPr="00A422C0">
          <w:rPr>
            <w:rFonts w:ascii="Times New Roman" w:eastAsia="Times New Roman" w:hAnsi="Times New Roman" w:cs="Times New Roman"/>
            <w:sz w:val="24"/>
            <w:szCs w:val="24"/>
            <w:lang w:val="en-US"/>
          </w:rPr>
          <w:t>, P., 2014. Density-Connected Subspace Clustering for High-Dimensional Data. In Proceedings of the 2004 SIAM International Conference on Data Mining, pp: 246-256.</w:t>
        </w:r>
      </w:hyperlink>
    </w:p>
    <w:p w:rsidR="00A422C0" w:rsidRPr="00A422C0" w:rsidRDefault="00A422C0" w:rsidP="00A422C0">
      <w:pPr>
        <w:spacing w:after="0" w:line="240" w:lineRule="auto"/>
        <w:ind w:firstLine="709"/>
        <w:jc w:val="both"/>
        <w:rPr>
          <w:rFonts w:ascii="Times New Roman" w:hAnsi="Times New Roman" w:cs="Times New Roman"/>
          <w:color w:val="000000"/>
          <w:sz w:val="24"/>
          <w:szCs w:val="24"/>
        </w:rPr>
      </w:pPr>
      <w:r w:rsidRPr="00A422C0">
        <w:rPr>
          <w:rFonts w:ascii="Times New Roman" w:eastAsia="Times New Roman" w:hAnsi="Times New Roman" w:cs="Times New Roman"/>
          <w:sz w:val="24"/>
          <w:szCs w:val="24"/>
        </w:rPr>
        <w:t xml:space="preserve">13. </w:t>
      </w:r>
      <w:proofErr w:type="spellStart"/>
      <w:r w:rsidRPr="00A422C0">
        <w:rPr>
          <w:rFonts w:ascii="Times New Roman" w:eastAsia="Times New Roman" w:hAnsi="Times New Roman" w:cs="Times New Roman"/>
          <w:sz w:val="24"/>
          <w:szCs w:val="24"/>
        </w:rPr>
        <w:t>Тханг</w:t>
      </w:r>
      <w:proofErr w:type="spellEnd"/>
      <w:r w:rsidRPr="00A422C0">
        <w:rPr>
          <w:rFonts w:ascii="Times New Roman" w:eastAsia="Times New Roman" w:hAnsi="Times New Roman" w:cs="Times New Roman"/>
          <w:sz w:val="24"/>
          <w:szCs w:val="24"/>
        </w:rPr>
        <w:t xml:space="preserve">, В.В., </w:t>
      </w:r>
      <w:proofErr w:type="spellStart"/>
      <w:r w:rsidRPr="00A422C0">
        <w:rPr>
          <w:rFonts w:ascii="Times New Roman" w:eastAsia="Times New Roman" w:hAnsi="Times New Roman" w:cs="Times New Roman"/>
          <w:sz w:val="24"/>
          <w:szCs w:val="24"/>
        </w:rPr>
        <w:t>Пантюхин</w:t>
      </w:r>
      <w:proofErr w:type="spellEnd"/>
      <w:r w:rsidRPr="00A422C0">
        <w:rPr>
          <w:rFonts w:ascii="Times New Roman" w:eastAsia="Times New Roman" w:hAnsi="Times New Roman" w:cs="Times New Roman"/>
          <w:sz w:val="24"/>
          <w:szCs w:val="24"/>
        </w:rPr>
        <w:t xml:space="preserve">, Д.В. и Галушкин, А.И., 2015. Гибридный алгоритм кластеризации </w:t>
      </w:r>
      <w:proofErr w:type="spellStart"/>
      <w:r w:rsidRPr="00A422C0">
        <w:rPr>
          <w:rFonts w:ascii="Times New Roman" w:eastAsia="Times New Roman" w:hAnsi="Times New Roman" w:cs="Times New Roman"/>
          <w:sz w:val="24"/>
          <w:szCs w:val="24"/>
        </w:rPr>
        <w:t>FastDBSCAN</w:t>
      </w:r>
      <w:proofErr w:type="spellEnd"/>
      <w:r w:rsidRPr="00A422C0">
        <w:rPr>
          <w:rFonts w:ascii="Times New Roman" w:eastAsia="Times New Roman" w:hAnsi="Times New Roman" w:cs="Times New Roman"/>
          <w:sz w:val="24"/>
          <w:szCs w:val="24"/>
        </w:rPr>
        <w:t>. Труды МФТИ, 3(7): 77-81.</w:t>
      </w:r>
    </w:p>
    <w:p w:rsidR="00984D44" w:rsidRPr="00F61FD4" w:rsidRDefault="00984D44" w:rsidP="003578F3">
      <w:pPr>
        <w:spacing w:after="0" w:line="240" w:lineRule="auto"/>
        <w:ind w:firstLine="709"/>
        <w:jc w:val="both"/>
        <w:rPr>
          <w:rFonts w:ascii="Times New Roman" w:eastAsia="Times New Roman" w:hAnsi="Times New Roman" w:cs="Times New Roman"/>
          <w:color w:val="000000"/>
          <w:sz w:val="24"/>
          <w:szCs w:val="24"/>
          <w:lang w:eastAsia="ru-RU"/>
        </w:rPr>
      </w:pPr>
    </w:p>
    <w:p w:rsidR="004A79D0" w:rsidRPr="004A79D0" w:rsidRDefault="004A79D0" w:rsidP="004A79D0">
      <w:pPr>
        <w:widowControl w:val="0"/>
        <w:spacing w:after="0" w:line="240" w:lineRule="auto"/>
        <w:ind w:firstLine="709"/>
        <w:jc w:val="both"/>
        <w:rPr>
          <w:rFonts w:ascii="Times New Roman" w:eastAsia="Times New Roman" w:hAnsi="Times New Roman" w:cs="Times New Roman"/>
          <w:b/>
          <w:bCs/>
          <w:sz w:val="20"/>
          <w:szCs w:val="20"/>
          <w:lang w:eastAsia="ru-RU"/>
        </w:rPr>
      </w:pPr>
      <w:proofErr w:type="spellStart"/>
      <w:r w:rsidRPr="004A79D0">
        <w:rPr>
          <w:rFonts w:ascii="Times New Roman" w:eastAsia="Times New Roman" w:hAnsi="Times New Roman" w:cs="Times New Roman"/>
          <w:b/>
          <w:bCs/>
          <w:sz w:val="20"/>
          <w:szCs w:val="20"/>
          <w:lang w:eastAsia="ru-RU"/>
        </w:rPr>
        <w:t>Асадуллаев</w:t>
      </w:r>
      <w:proofErr w:type="spellEnd"/>
      <w:r w:rsidRPr="004A79D0">
        <w:rPr>
          <w:rFonts w:ascii="Times New Roman" w:eastAsia="Times New Roman" w:hAnsi="Times New Roman" w:cs="Times New Roman"/>
          <w:b/>
          <w:bCs/>
          <w:sz w:val="20"/>
          <w:szCs w:val="20"/>
          <w:lang w:eastAsia="ru-RU"/>
        </w:rPr>
        <w:t xml:space="preserve"> Рустам Геннадьевич</w:t>
      </w:r>
    </w:p>
    <w:p w:rsidR="004A79D0" w:rsidRPr="004A79D0" w:rsidRDefault="00BC6AD5" w:rsidP="004A79D0">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ФГАОУ В</w:t>
      </w:r>
      <w:r w:rsidR="004A79D0" w:rsidRPr="004A79D0">
        <w:rPr>
          <w:rFonts w:ascii="Times New Roman" w:eastAsia="Times New Roman" w:hAnsi="Times New Roman" w:cs="Times New Roman"/>
          <w:sz w:val="20"/>
          <w:szCs w:val="20"/>
          <w:lang w:eastAsia="ru-RU"/>
        </w:rPr>
        <w:t>О «Белгородский государственный технологический университет»</w:t>
      </w:r>
      <w:r w:rsidR="004A79D0">
        <w:rPr>
          <w:rFonts w:ascii="Times New Roman" w:eastAsia="Times New Roman" w:hAnsi="Times New Roman" w:cs="Times New Roman"/>
          <w:sz w:val="20"/>
          <w:szCs w:val="20"/>
          <w:lang w:eastAsia="ru-RU"/>
        </w:rPr>
        <w:t>, г. Белгород</w:t>
      </w:r>
    </w:p>
    <w:p w:rsidR="004A79D0" w:rsidRPr="004A79D0" w:rsidRDefault="004A79D0" w:rsidP="004A79D0">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К.т.н., доцент кафедры прикладной информатики и информационных технологий</w:t>
      </w:r>
    </w:p>
    <w:p w:rsidR="004A79D0" w:rsidRPr="0083569B" w:rsidRDefault="004A79D0" w:rsidP="004A79D0">
      <w:pPr>
        <w:widowControl w:val="0"/>
        <w:spacing w:after="0" w:line="240" w:lineRule="auto"/>
        <w:ind w:firstLine="709"/>
        <w:jc w:val="both"/>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Тел</w:t>
      </w:r>
      <w:r w:rsidRPr="0083569B">
        <w:rPr>
          <w:rFonts w:ascii="Times New Roman" w:eastAsia="Times New Roman" w:hAnsi="Times New Roman" w:cs="Times New Roman"/>
          <w:sz w:val="20"/>
          <w:szCs w:val="20"/>
          <w:lang w:val="en-US" w:eastAsia="ru-RU"/>
        </w:rPr>
        <w:t>.: +7(4722)30-12-94</w:t>
      </w:r>
    </w:p>
    <w:p w:rsidR="004A79D0" w:rsidRDefault="004A79D0" w:rsidP="00E5293C">
      <w:pPr>
        <w:widowControl w:val="0"/>
        <w:spacing w:after="0" w:line="240" w:lineRule="auto"/>
        <w:ind w:firstLine="709"/>
        <w:jc w:val="both"/>
        <w:rPr>
          <w:rFonts w:ascii="Times New Roman" w:eastAsia="Times New Roman" w:hAnsi="Times New Roman" w:cs="Times New Roman"/>
          <w:color w:val="0000FF"/>
          <w:sz w:val="20"/>
          <w:szCs w:val="20"/>
          <w:u w:val="single"/>
          <w:lang w:val="en-US" w:eastAsia="ru-RU"/>
        </w:rPr>
      </w:pPr>
      <w:r w:rsidRPr="004A79D0">
        <w:rPr>
          <w:rFonts w:ascii="Times New Roman" w:eastAsia="Times New Roman" w:hAnsi="Times New Roman" w:cs="Times New Roman"/>
          <w:sz w:val="20"/>
          <w:szCs w:val="20"/>
          <w:lang w:val="en-US" w:eastAsia="ru-RU"/>
        </w:rPr>
        <w:t>E</w:t>
      </w:r>
      <w:r w:rsidRPr="0083569B">
        <w:rPr>
          <w:rFonts w:ascii="Times New Roman" w:eastAsia="Times New Roman" w:hAnsi="Times New Roman" w:cs="Times New Roman"/>
          <w:sz w:val="20"/>
          <w:szCs w:val="20"/>
          <w:lang w:val="en-US" w:eastAsia="ru-RU"/>
        </w:rPr>
        <w:t>-</w:t>
      </w:r>
      <w:r w:rsidRPr="004A79D0">
        <w:rPr>
          <w:rFonts w:ascii="Times New Roman" w:eastAsia="Times New Roman" w:hAnsi="Times New Roman" w:cs="Times New Roman"/>
          <w:sz w:val="20"/>
          <w:szCs w:val="20"/>
          <w:lang w:val="en-US" w:eastAsia="ru-RU"/>
        </w:rPr>
        <w:t>mail</w:t>
      </w:r>
      <w:r w:rsidRPr="0083569B">
        <w:rPr>
          <w:rFonts w:ascii="Times New Roman" w:eastAsia="Times New Roman" w:hAnsi="Times New Roman" w:cs="Times New Roman"/>
          <w:sz w:val="20"/>
          <w:szCs w:val="20"/>
          <w:lang w:val="en-US" w:eastAsia="ru-RU"/>
        </w:rPr>
        <w:t xml:space="preserve">: </w:t>
      </w:r>
      <w:hyperlink r:id="rId9" w:history="1">
        <w:r w:rsidRPr="004A79D0">
          <w:rPr>
            <w:rFonts w:ascii="Times New Roman" w:eastAsia="Times New Roman" w:hAnsi="Times New Roman" w:cs="Times New Roman"/>
            <w:color w:val="0000FF"/>
            <w:sz w:val="20"/>
            <w:szCs w:val="20"/>
            <w:u w:val="single"/>
            <w:lang w:val="en-US" w:eastAsia="ru-RU"/>
          </w:rPr>
          <w:t>asadullaev</w:t>
        </w:r>
        <w:r w:rsidRPr="0083569B">
          <w:rPr>
            <w:rFonts w:ascii="Times New Roman" w:eastAsia="Times New Roman" w:hAnsi="Times New Roman" w:cs="Times New Roman"/>
            <w:color w:val="0000FF"/>
            <w:sz w:val="20"/>
            <w:szCs w:val="20"/>
            <w:u w:val="single"/>
            <w:lang w:val="en-US" w:eastAsia="ru-RU"/>
          </w:rPr>
          <w:t>@</w:t>
        </w:r>
        <w:r w:rsidRPr="004A79D0">
          <w:rPr>
            <w:rFonts w:ascii="Times New Roman" w:eastAsia="Times New Roman" w:hAnsi="Times New Roman" w:cs="Times New Roman"/>
            <w:color w:val="0000FF"/>
            <w:sz w:val="20"/>
            <w:szCs w:val="20"/>
            <w:u w:val="single"/>
            <w:lang w:val="en-US" w:eastAsia="ru-RU"/>
          </w:rPr>
          <w:t>bsu</w:t>
        </w:r>
        <w:r w:rsidRPr="0083569B">
          <w:rPr>
            <w:rFonts w:ascii="Times New Roman" w:eastAsia="Times New Roman" w:hAnsi="Times New Roman" w:cs="Times New Roman"/>
            <w:color w:val="0000FF"/>
            <w:sz w:val="20"/>
            <w:szCs w:val="20"/>
            <w:u w:val="single"/>
            <w:lang w:val="en-US" w:eastAsia="ru-RU"/>
          </w:rPr>
          <w:t>.</w:t>
        </w:r>
        <w:r w:rsidRPr="004A79D0">
          <w:rPr>
            <w:rFonts w:ascii="Times New Roman" w:eastAsia="Times New Roman" w:hAnsi="Times New Roman" w:cs="Times New Roman"/>
            <w:color w:val="0000FF"/>
            <w:sz w:val="20"/>
            <w:szCs w:val="20"/>
            <w:u w:val="single"/>
            <w:lang w:val="en-US" w:eastAsia="ru-RU"/>
          </w:rPr>
          <w:t>edu</w:t>
        </w:r>
        <w:r w:rsidRPr="0083569B">
          <w:rPr>
            <w:rFonts w:ascii="Times New Roman" w:eastAsia="Times New Roman" w:hAnsi="Times New Roman" w:cs="Times New Roman"/>
            <w:color w:val="0000FF"/>
            <w:sz w:val="20"/>
            <w:szCs w:val="20"/>
            <w:u w:val="single"/>
            <w:lang w:val="en-US" w:eastAsia="ru-RU"/>
          </w:rPr>
          <w:t>.</w:t>
        </w:r>
        <w:r w:rsidRPr="004A79D0">
          <w:rPr>
            <w:rFonts w:ascii="Times New Roman" w:eastAsia="Times New Roman" w:hAnsi="Times New Roman" w:cs="Times New Roman"/>
            <w:color w:val="0000FF"/>
            <w:sz w:val="20"/>
            <w:szCs w:val="20"/>
            <w:u w:val="single"/>
            <w:lang w:val="en-US" w:eastAsia="ru-RU"/>
          </w:rPr>
          <w:t>ru</w:t>
        </w:r>
      </w:hyperlink>
    </w:p>
    <w:p w:rsidR="00E5293C" w:rsidRPr="00BC6AD5" w:rsidRDefault="00BC6AD5" w:rsidP="00E5293C">
      <w:pPr>
        <w:widowControl w:val="0"/>
        <w:spacing w:after="0" w:line="240" w:lineRule="auto"/>
        <w:ind w:firstLine="709"/>
        <w:jc w:val="both"/>
        <w:rPr>
          <w:rFonts w:ascii="Times New Roman" w:eastAsia="Times New Roman" w:hAnsi="Times New Roman" w:cs="Times New Roman"/>
          <w:b/>
          <w:bCs/>
          <w:sz w:val="20"/>
          <w:szCs w:val="20"/>
          <w:lang w:eastAsia="ru-RU"/>
        </w:rPr>
      </w:pPr>
      <w:proofErr w:type="spellStart"/>
      <w:r w:rsidRPr="00BC6AD5">
        <w:rPr>
          <w:rFonts w:ascii="Times New Roman" w:eastAsia="Times New Roman" w:hAnsi="Times New Roman" w:cs="Times New Roman"/>
          <w:b/>
          <w:bCs/>
          <w:sz w:val="20"/>
          <w:szCs w:val="20"/>
          <w:lang w:eastAsia="ru-RU"/>
        </w:rPr>
        <w:t>Афонин</w:t>
      </w:r>
      <w:proofErr w:type="spellEnd"/>
      <w:r w:rsidRPr="00BC6AD5">
        <w:rPr>
          <w:rFonts w:ascii="Times New Roman" w:eastAsia="Times New Roman" w:hAnsi="Times New Roman" w:cs="Times New Roman"/>
          <w:b/>
          <w:bCs/>
          <w:sz w:val="20"/>
          <w:szCs w:val="20"/>
          <w:lang w:eastAsia="ru-RU"/>
        </w:rPr>
        <w:t xml:space="preserve"> Андрей Николаевич</w:t>
      </w:r>
    </w:p>
    <w:p w:rsidR="00E5293C" w:rsidRPr="00BC6AD5" w:rsidRDefault="00BC6AD5" w:rsidP="00E5293C">
      <w:pPr>
        <w:widowControl w:val="0"/>
        <w:spacing w:after="0" w:line="240" w:lineRule="auto"/>
        <w:ind w:firstLine="709"/>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ФГАОУ В</w:t>
      </w:r>
      <w:r w:rsidRPr="004A79D0">
        <w:rPr>
          <w:rFonts w:ascii="Times New Roman" w:eastAsia="Times New Roman" w:hAnsi="Times New Roman" w:cs="Times New Roman"/>
          <w:sz w:val="20"/>
          <w:szCs w:val="20"/>
          <w:lang w:eastAsia="ru-RU"/>
        </w:rPr>
        <w:t>О</w:t>
      </w:r>
      <w:r w:rsidR="00E5293C" w:rsidRPr="00BC6AD5">
        <w:rPr>
          <w:rFonts w:ascii="Times New Roman" w:eastAsia="Times New Roman" w:hAnsi="Times New Roman" w:cs="Times New Roman"/>
          <w:sz w:val="20"/>
          <w:szCs w:val="20"/>
          <w:lang w:eastAsia="ru-RU"/>
        </w:rPr>
        <w:t xml:space="preserve"> «Белгородский государственный технологический университет», г. Белгород</w:t>
      </w:r>
    </w:p>
    <w:p w:rsidR="00E5293C" w:rsidRPr="000D380C" w:rsidRDefault="00BC6AD5" w:rsidP="00E5293C">
      <w:pPr>
        <w:widowControl w:val="0"/>
        <w:spacing w:after="0" w:line="240" w:lineRule="auto"/>
        <w:ind w:firstLine="709"/>
        <w:jc w:val="both"/>
        <w:rPr>
          <w:rFonts w:ascii="Times New Roman" w:eastAsia="Times New Roman" w:hAnsi="Times New Roman" w:cs="Times New Roman"/>
          <w:sz w:val="20"/>
          <w:szCs w:val="20"/>
          <w:lang w:eastAsia="ru-RU"/>
        </w:rPr>
      </w:pPr>
      <w:r w:rsidRPr="006411FD">
        <w:rPr>
          <w:rFonts w:ascii="Times New Roman" w:eastAsia="Times New Roman" w:hAnsi="Times New Roman" w:cs="Times New Roman"/>
          <w:sz w:val="20"/>
          <w:szCs w:val="20"/>
          <w:lang w:eastAsia="ru-RU"/>
        </w:rPr>
        <w:t>Д</w:t>
      </w:r>
      <w:r w:rsidR="00E5293C" w:rsidRPr="006411FD">
        <w:rPr>
          <w:rFonts w:ascii="Times New Roman" w:eastAsia="Times New Roman" w:hAnsi="Times New Roman" w:cs="Times New Roman"/>
          <w:sz w:val="20"/>
          <w:szCs w:val="20"/>
          <w:lang w:eastAsia="ru-RU"/>
        </w:rPr>
        <w:t>.т.н.,</w:t>
      </w:r>
      <w:r w:rsidR="006411FD" w:rsidRPr="006411FD">
        <w:rPr>
          <w:rFonts w:ascii="Times New Roman" w:eastAsia="Times New Roman" w:hAnsi="Times New Roman" w:cs="Times New Roman"/>
          <w:sz w:val="20"/>
          <w:szCs w:val="20"/>
          <w:lang w:eastAsia="ru-RU"/>
        </w:rPr>
        <w:t xml:space="preserve"> </w:t>
      </w:r>
      <w:r w:rsidR="006411FD" w:rsidRPr="000D380C">
        <w:rPr>
          <w:rFonts w:ascii="Times New Roman" w:eastAsia="Times New Roman" w:hAnsi="Times New Roman" w:cs="Times New Roman"/>
          <w:sz w:val="20"/>
          <w:szCs w:val="20"/>
          <w:lang w:eastAsia="ru-RU"/>
        </w:rPr>
        <w:t>профессор</w:t>
      </w:r>
      <w:r w:rsidR="00E5293C" w:rsidRPr="000D380C">
        <w:rPr>
          <w:rFonts w:ascii="Times New Roman" w:eastAsia="Times New Roman" w:hAnsi="Times New Roman" w:cs="Times New Roman"/>
          <w:sz w:val="20"/>
          <w:szCs w:val="20"/>
          <w:lang w:eastAsia="ru-RU"/>
        </w:rPr>
        <w:t xml:space="preserve"> кафедры </w:t>
      </w:r>
      <w:r w:rsidR="006411FD" w:rsidRPr="000D380C">
        <w:rPr>
          <w:rFonts w:ascii="Times New Roman" w:eastAsia="Times New Roman" w:hAnsi="Times New Roman" w:cs="Times New Roman"/>
          <w:sz w:val="20"/>
          <w:szCs w:val="20"/>
          <w:lang w:eastAsia="ru-RU"/>
        </w:rPr>
        <w:t xml:space="preserve">материаловедения и </w:t>
      </w:r>
      <w:proofErr w:type="spellStart"/>
      <w:r w:rsidR="006411FD" w:rsidRPr="000D380C">
        <w:rPr>
          <w:rFonts w:ascii="Times New Roman" w:eastAsia="Times New Roman" w:hAnsi="Times New Roman" w:cs="Times New Roman"/>
          <w:sz w:val="20"/>
          <w:szCs w:val="20"/>
          <w:lang w:eastAsia="ru-RU"/>
        </w:rPr>
        <w:t>нанотехнологий</w:t>
      </w:r>
      <w:proofErr w:type="spellEnd"/>
    </w:p>
    <w:p w:rsidR="00E5293C" w:rsidRPr="00A422C0" w:rsidRDefault="00E5293C" w:rsidP="00E5293C">
      <w:pPr>
        <w:widowControl w:val="0"/>
        <w:spacing w:after="0" w:line="240" w:lineRule="auto"/>
        <w:ind w:firstLine="709"/>
        <w:jc w:val="both"/>
        <w:rPr>
          <w:rFonts w:ascii="Times New Roman" w:eastAsia="Times New Roman" w:hAnsi="Times New Roman" w:cs="Times New Roman"/>
          <w:sz w:val="20"/>
          <w:szCs w:val="20"/>
          <w:lang w:val="en-US" w:eastAsia="ru-RU"/>
        </w:rPr>
      </w:pPr>
      <w:r w:rsidRPr="000D380C">
        <w:rPr>
          <w:rFonts w:ascii="Times New Roman" w:eastAsia="Times New Roman" w:hAnsi="Times New Roman" w:cs="Times New Roman"/>
          <w:sz w:val="20"/>
          <w:szCs w:val="20"/>
          <w:lang w:eastAsia="ru-RU"/>
        </w:rPr>
        <w:t>Тел</w:t>
      </w:r>
      <w:r w:rsidRPr="000D380C">
        <w:rPr>
          <w:rFonts w:ascii="Times New Roman" w:eastAsia="Times New Roman" w:hAnsi="Times New Roman" w:cs="Times New Roman"/>
          <w:sz w:val="20"/>
          <w:szCs w:val="20"/>
          <w:lang w:val="en-US" w:eastAsia="ru-RU"/>
        </w:rPr>
        <w:t>.: +7(4722)30-1</w:t>
      </w:r>
      <w:r w:rsidR="000D380C" w:rsidRPr="00A422C0">
        <w:rPr>
          <w:rFonts w:ascii="Times New Roman" w:eastAsia="Times New Roman" w:hAnsi="Times New Roman" w:cs="Times New Roman"/>
          <w:sz w:val="20"/>
          <w:szCs w:val="20"/>
          <w:lang w:val="en-US" w:eastAsia="ru-RU"/>
        </w:rPr>
        <w:t>8</w:t>
      </w:r>
      <w:r w:rsidRPr="000D380C">
        <w:rPr>
          <w:rFonts w:ascii="Times New Roman" w:eastAsia="Times New Roman" w:hAnsi="Times New Roman" w:cs="Times New Roman"/>
          <w:sz w:val="20"/>
          <w:szCs w:val="20"/>
          <w:lang w:val="en-US" w:eastAsia="ru-RU"/>
        </w:rPr>
        <w:t>-</w:t>
      </w:r>
      <w:r w:rsidR="000D380C" w:rsidRPr="00A422C0">
        <w:rPr>
          <w:rFonts w:ascii="Times New Roman" w:eastAsia="Times New Roman" w:hAnsi="Times New Roman" w:cs="Times New Roman"/>
          <w:sz w:val="20"/>
          <w:szCs w:val="20"/>
          <w:lang w:val="en-US" w:eastAsia="ru-RU"/>
        </w:rPr>
        <w:t>28</w:t>
      </w:r>
    </w:p>
    <w:p w:rsidR="00E5293C" w:rsidRPr="006411FD" w:rsidRDefault="00E5293C" w:rsidP="00E5293C">
      <w:pPr>
        <w:widowControl w:val="0"/>
        <w:spacing w:after="0" w:line="240" w:lineRule="auto"/>
        <w:ind w:firstLine="709"/>
        <w:jc w:val="both"/>
        <w:rPr>
          <w:rFonts w:ascii="Times New Roman" w:hAnsi="Times New Roman" w:cs="Times New Roman"/>
          <w:sz w:val="24"/>
          <w:szCs w:val="24"/>
          <w:lang w:val="en-US"/>
        </w:rPr>
      </w:pPr>
      <w:r w:rsidRPr="006411FD">
        <w:rPr>
          <w:rFonts w:ascii="Times New Roman" w:eastAsia="Times New Roman" w:hAnsi="Times New Roman" w:cs="Times New Roman"/>
          <w:sz w:val="20"/>
          <w:szCs w:val="20"/>
          <w:lang w:val="en-US" w:eastAsia="ru-RU"/>
        </w:rPr>
        <w:t xml:space="preserve">E-mail: </w:t>
      </w:r>
      <w:hyperlink r:id="rId10" w:history="1">
        <w:r w:rsidR="006411FD" w:rsidRPr="006411FD">
          <w:rPr>
            <w:rStyle w:val="a5"/>
            <w:rFonts w:ascii="Times New Roman" w:eastAsia="Times New Roman" w:hAnsi="Times New Roman" w:cs="Times New Roman"/>
            <w:sz w:val="20"/>
            <w:szCs w:val="20"/>
            <w:lang w:val="en-US" w:eastAsia="ru-RU"/>
          </w:rPr>
          <w:t>afonin@bsu.edu.ru</w:t>
        </w:r>
      </w:hyperlink>
    </w:p>
    <w:p w:rsidR="00E5293C" w:rsidRPr="00BC6AD5" w:rsidRDefault="00BC6AD5" w:rsidP="00E5293C">
      <w:pPr>
        <w:widowControl w:val="0"/>
        <w:spacing w:after="0" w:line="240" w:lineRule="auto"/>
        <w:ind w:firstLine="709"/>
        <w:jc w:val="both"/>
        <w:rPr>
          <w:rFonts w:ascii="Times New Roman" w:eastAsia="Times New Roman" w:hAnsi="Times New Roman" w:cs="Times New Roman"/>
          <w:b/>
          <w:bCs/>
          <w:sz w:val="20"/>
          <w:szCs w:val="20"/>
          <w:lang w:eastAsia="ru-RU"/>
        </w:rPr>
      </w:pPr>
      <w:proofErr w:type="spellStart"/>
      <w:r w:rsidRPr="00BC6AD5">
        <w:rPr>
          <w:rFonts w:ascii="Times New Roman" w:eastAsia="Times New Roman" w:hAnsi="Times New Roman" w:cs="Times New Roman"/>
          <w:b/>
          <w:bCs/>
          <w:sz w:val="20"/>
          <w:szCs w:val="20"/>
          <w:lang w:eastAsia="ru-RU"/>
        </w:rPr>
        <w:t>Ситникова</w:t>
      </w:r>
      <w:proofErr w:type="spellEnd"/>
      <w:r w:rsidRPr="00BC6AD5">
        <w:rPr>
          <w:rFonts w:ascii="Times New Roman" w:eastAsia="Times New Roman" w:hAnsi="Times New Roman" w:cs="Times New Roman"/>
          <w:b/>
          <w:bCs/>
          <w:sz w:val="20"/>
          <w:szCs w:val="20"/>
          <w:lang w:eastAsia="ru-RU"/>
        </w:rPr>
        <w:t xml:space="preserve"> Мария </w:t>
      </w:r>
      <w:r w:rsidR="00E5293C" w:rsidRPr="00BC6AD5">
        <w:rPr>
          <w:rFonts w:ascii="Times New Roman" w:eastAsia="Times New Roman" w:hAnsi="Times New Roman" w:cs="Times New Roman"/>
          <w:b/>
          <w:bCs/>
          <w:sz w:val="20"/>
          <w:szCs w:val="20"/>
          <w:lang w:eastAsia="ru-RU"/>
        </w:rPr>
        <w:t>А</w:t>
      </w:r>
      <w:r w:rsidRPr="00BC6AD5">
        <w:rPr>
          <w:rFonts w:ascii="Times New Roman" w:eastAsia="Times New Roman" w:hAnsi="Times New Roman" w:cs="Times New Roman"/>
          <w:b/>
          <w:bCs/>
          <w:sz w:val="20"/>
          <w:szCs w:val="20"/>
          <w:lang w:eastAsia="ru-RU"/>
        </w:rPr>
        <w:t>лександровна</w:t>
      </w:r>
    </w:p>
    <w:p w:rsidR="00E5293C" w:rsidRPr="00FE3374" w:rsidRDefault="00BC6AD5" w:rsidP="00E5293C">
      <w:pPr>
        <w:widowControl w:val="0"/>
        <w:spacing w:after="0" w:line="240" w:lineRule="auto"/>
        <w:ind w:firstLine="709"/>
        <w:jc w:val="both"/>
        <w:rPr>
          <w:rFonts w:ascii="Times New Roman" w:eastAsia="Times New Roman" w:hAnsi="Times New Roman" w:cs="Times New Roman"/>
          <w:sz w:val="20"/>
          <w:szCs w:val="20"/>
          <w:lang w:eastAsia="ru-RU"/>
        </w:rPr>
      </w:pPr>
      <w:r w:rsidRPr="00FE3374">
        <w:rPr>
          <w:rFonts w:ascii="Times New Roman" w:eastAsia="Times New Roman" w:hAnsi="Times New Roman" w:cs="Times New Roman"/>
          <w:sz w:val="20"/>
          <w:szCs w:val="20"/>
          <w:lang w:eastAsia="ru-RU"/>
        </w:rPr>
        <w:t>ФГАОУ ВО</w:t>
      </w:r>
      <w:r w:rsidR="00E5293C" w:rsidRPr="00FE3374">
        <w:rPr>
          <w:rFonts w:ascii="Times New Roman" w:eastAsia="Times New Roman" w:hAnsi="Times New Roman" w:cs="Times New Roman"/>
          <w:sz w:val="20"/>
          <w:szCs w:val="20"/>
          <w:lang w:eastAsia="ru-RU"/>
        </w:rPr>
        <w:t xml:space="preserve"> «Белгородский государственный технологический университет», г. Белгород</w:t>
      </w:r>
    </w:p>
    <w:p w:rsidR="00E5293C" w:rsidRPr="00FE3374" w:rsidRDefault="00E5293C" w:rsidP="00E5293C">
      <w:pPr>
        <w:widowControl w:val="0"/>
        <w:spacing w:after="0" w:line="240" w:lineRule="auto"/>
        <w:ind w:firstLine="709"/>
        <w:jc w:val="both"/>
        <w:rPr>
          <w:rFonts w:ascii="Times New Roman" w:eastAsia="Times New Roman" w:hAnsi="Times New Roman" w:cs="Times New Roman"/>
          <w:sz w:val="20"/>
          <w:szCs w:val="20"/>
          <w:lang w:eastAsia="ru-RU"/>
        </w:rPr>
      </w:pPr>
      <w:proofErr w:type="spellStart"/>
      <w:r w:rsidRPr="00FE3374">
        <w:rPr>
          <w:rFonts w:ascii="Times New Roman" w:eastAsia="Times New Roman" w:hAnsi="Times New Roman" w:cs="Times New Roman"/>
          <w:sz w:val="20"/>
          <w:szCs w:val="20"/>
          <w:lang w:eastAsia="ru-RU"/>
        </w:rPr>
        <w:t>К.</w:t>
      </w:r>
      <w:r w:rsidR="006411FD" w:rsidRPr="00FE3374">
        <w:rPr>
          <w:rFonts w:ascii="Times New Roman" w:eastAsia="Times New Roman" w:hAnsi="Times New Roman" w:cs="Times New Roman"/>
          <w:sz w:val="20"/>
          <w:szCs w:val="20"/>
          <w:lang w:eastAsia="ru-RU"/>
        </w:rPr>
        <w:t>псих</w:t>
      </w:r>
      <w:r w:rsidRPr="00FE3374">
        <w:rPr>
          <w:rFonts w:ascii="Times New Roman" w:eastAsia="Times New Roman" w:hAnsi="Times New Roman" w:cs="Times New Roman"/>
          <w:sz w:val="20"/>
          <w:szCs w:val="20"/>
          <w:lang w:eastAsia="ru-RU"/>
        </w:rPr>
        <w:t>.н</w:t>
      </w:r>
      <w:proofErr w:type="spellEnd"/>
      <w:r w:rsidRPr="00FE3374">
        <w:rPr>
          <w:rFonts w:ascii="Times New Roman" w:eastAsia="Times New Roman" w:hAnsi="Times New Roman" w:cs="Times New Roman"/>
          <w:sz w:val="20"/>
          <w:szCs w:val="20"/>
          <w:lang w:eastAsia="ru-RU"/>
        </w:rPr>
        <w:t xml:space="preserve">., доцент кафедры </w:t>
      </w:r>
      <w:r w:rsidR="006411FD" w:rsidRPr="00FE3374">
        <w:rPr>
          <w:rFonts w:ascii="Times New Roman" w:eastAsia="Times New Roman" w:hAnsi="Times New Roman" w:cs="Times New Roman"/>
          <w:sz w:val="20"/>
          <w:szCs w:val="20"/>
          <w:lang w:eastAsia="ru-RU"/>
        </w:rPr>
        <w:t>психологии</w:t>
      </w:r>
    </w:p>
    <w:p w:rsidR="00E5293C" w:rsidRPr="00A422C0" w:rsidRDefault="00E5293C" w:rsidP="00E5293C">
      <w:pPr>
        <w:widowControl w:val="0"/>
        <w:spacing w:after="0" w:line="240" w:lineRule="auto"/>
        <w:ind w:firstLine="709"/>
        <w:jc w:val="both"/>
        <w:rPr>
          <w:rFonts w:ascii="Times New Roman" w:eastAsia="Times New Roman" w:hAnsi="Times New Roman" w:cs="Times New Roman"/>
          <w:sz w:val="20"/>
          <w:szCs w:val="20"/>
          <w:lang w:val="en-US" w:eastAsia="ru-RU"/>
        </w:rPr>
      </w:pPr>
      <w:r w:rsidRPr="00FE3374">
        <w:rPr>
          <w:rFonts w:ascii="Times New Roman" w:eastAsia="Times New Roman" w:hAnsi="Times New Roman" w:cs="Times New Roman"/>
          <w:sz w:val="20"/>
          <w:szCs w:val="20"/>
          <w:lang w:eastAsia="ru-RU"/>
        </w:rPr>
        <w:t>Тел</w:t>
      </w:r>
      <w:r w:rsidRPr="00FE3374">
        <w:rPr>
          <w:rFonts w:ascii="Times New Roman" w:eastAsia="Times New Roman" w:hAnsi="Times New Roman" w:cs="Times New Roman"/>
          <w:sz w:val="20"/>
          <w:szCs w:val="20"/>
          <w:lang w:val="en-US" w:eastAsia="ru-RU"/>
        </w:rPr>
        <w:t>.: +7(4722)30-</w:t>
      </w:r>
      <w:r w:rsidR="00FE3374" w:rsidRPr="00A422C0">
        <w:rPr>
          <w:rFonts w:ascii="Times New Roman" w:eastAsia="Times New Roman" w:hAnsi="Times New Roman" w:cs="Times New Roman"/>
          <w:sz w:val="20"/>
          <w:szCs w:val="20"/>
          <w:lang w:val="en-US" w:eastAsia="ru-RU"/>
        </w:rPr>
        <w:t>28</w:t>
      </w:r>
      <w:r w:rsidRPr="00FE3374">
        <w:rPr>
          <w:rFonts w:ascii="Times New Roman" w:eastAsia="Times New Roman" w:hAnsi="Times New Roman" w:cs="Times New Roman"/>
          <w:sz w:val="20"/>
          <w:szCs w:val="20"/>
          <w:lang w:val="en-US" w:eastAsia="ru-RU"/>
        </w:rPr>
        <w:t>-</w:t>
      </w:r>
      <w:r w:rsidR="00FE3374" w:rsidRPr="00A422C0">
        <w:rPr>
          <w:rFonts w:ascii="Times New Roman" w:eastAsia="Times New Roman" w:hAnsi="Times New Roman" w:cs="Times New Roman"/>
          <w:sz w:val="20"/>
          <w:szCs w:val="20"/>
          <w:lang w:val="en-US" w:eastAsia="ru-RU"/>
        </w:rPr>
        <w:t>65</w:t>
      </w:r>
    </w:p>
    <w:p w:rsidR="00E5293C" w:rsidRPr="0083569B" w:rsidRDefault="00E5293C" w:rsidP="00E5293C">
      <w:pPr>
        <w:widowControl w:val="0"/>
        <w:spacing w:after="0" w:line="240" w:lineRule="auto"/>
        <w:ind w:firstLine="709"/>
        <w:jc w:val="both"/>
        <w:rPr>
          <w:rFonts w:ascii="Times New Roman" w:hAnsi="Times New Roman" w:cs="Times New Roman"/>
          <w:sz w:val="24"/>
          <w:szCs w:val="24"/>
          <w:lang w:val="en-US"/>
        </w:rPr>
      </w:pPr>
      <w:r w:rsidRPr="006411FD">
        <w:rPr>
          <w:rFonts w:ascii="Times New Roman" w:eastAsia="Times New Roman" w:hAnsi="Times New Roman" w:cs="Times New Roman"/>
          <w:sz w:val="20"/>
          <w:szCs w:val="20"/>
          <w:lang w:val="en-US" w:eastAsia="ru-RU"/>
        </w:rPr>
        <w:t xml:space="preserve">E-mail: </w:t>
      </w:r>
      <w:r w:rsidR="006411FD" w:rsidRPr="006411FD">
        <w:rPr>
          <w:rFonts w:ascii="Times New Roman" w:eastAsia="Times New Roman" w:hAnsi="Times New Roman" w:cs="Times New Roman"/>
          <w:sz w:val="20"/>
          <w:szCs w:val="20"/>
          <w:lang w:val="en-US" w:eastAsia="ru-RU"/>
        </w:rPr>
        <w:t>furmanchuk@bsu.edu.ru</w:t>
      </w:r>
      <w:r w:rsidR="006411FD" w:rsidRPr="0083569B">
        <w:rPr>
          <w:rFonts w:ascii="Times New Roman" w:hAnsi="Times New Roman" w:cs="Times New Roman"/>
          <w:sz w:val="24"/>
          <w:szCs w:val="24"/>
          <w:lang w:val="en-US"/>
        </w:rPr>
        <w:t xml:space="preserve"> </w:t>
      </w:r>
    </w:p>
    <w:sectPr w:rsidR="00E5293C" w:rsidRPr="0083569B" w:rsidSect="00A567E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6FF"/>
    <w:multiLevelType w:val="hybridMultilevel"/>
    <w:tmpl w:val="970AEBF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15452FC1"/>
    <w:multiLevelType w:val="hybridMultilevel"/>
    <w:tmpl w:val="99721A96"/>
    <w:lvl w:ilvl="0" w:tplc="A490C9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662543A"/>
    <w:multiLevelType w:val="hybridMultilevel"/>
    <w:tmpl w:val="4940A266"/>
    <w:lvl w:ilvl="0" w:tplc="5486F3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19452739"/>
    <w:multiLevelType w:val="hybridMultilevel"/>
    <w:tmpl w:val="1068AACA"/>
    <w:lvl w:ilvl="0" w:tplc="0419000F">
      <w:start w:val="1"/>
      <w:numFmt w:val="decimal"/>
      <w:lvlText w:val="%1."/>
      <w:lvlJc w:val="left"/>
      <w:pPr>
        <w:ind w:left="1571" w:hanging="360"/>
      </w:pPr>
    </w:lvl>
    <w:lvl w:ilvl="1" w:tplc="0419000F">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A0E4508"/>
    <w:multiLevelType w:val="hybridMultilevel"/>
    <w:tmpl w:val="31D2B3A8"/>
    <w:lvl w:ilvl="0" w:tplc="5486F3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DF60F2A"/>
    <w:multiLevelType w:val="hybridMultilevel"/>
    <w:tmpl w:val="EC24CD6A"/>
    <w:lvl w:ilvl="0" w:tplc="5486F338">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0A63CAF"/>
    <w:multiLevelType w:val="hybridMultilevel"/>
    <w:tmpl w:val="79FA0CEA"/>
    <w:lvl w:ilvl="0" w:tplc="5486F3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2CCA0F52"/>
    <w:multiLevelType w:val="hybridMultilevel"/>
    <w:tmpl w:val="D0F255EA"/>
    <w:lvl w:ilvl="0" w:tplc="F224E98A">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913502A"/>
    <w:multiLevelType w:val="hybridMultilevel"/>
    <w:tmpl w:val="514E9622"/>
    <w:lvl w:ilvl="0" w:tplc="5486F3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4FF11EF4"/>
    <w:multiLevelType w:val="hybridMultilevel"/>
    <w:tmpl w:val="B89A6A2C"/>
    <w:lvl w:ilvl="0" w:tplc="DCB257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1307230"/>
    <w:multiLevelType w:val="hybridMultilevel"/>
    <w:tmpl w:val="B802CC34"/>
    <w:lvl w:ilvl="0" w:tplc="5486F3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65B527A3"/>
    <w:multiLevelType w:val="hybridMultilevel"/>
    <w:tmpl w:val="903A9F1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69455728"/>
    <w:multiLevelType w:val="hybridMultilevel"/>
    <w:tmpl w:val="238862B0"/>
    <w:lvl w:ilvl="0" w:tplc="4EB622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6BC653B4"/>
    <w:multiLevelType w:val="hybridMultilevel"/>
    <w:tmpl w:val="54385F94"/>
    <w:lvl w:ilvl="0" w:tplc="9970DD6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710F25B7"/>
    <w:multiLevelType w:val="hybridMultilevel"/>
    <w:tmpl w:val="11A8B26C"/>
    <w:lvl w:ilvl="0" w:tplc="785E33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725F6A9E"/>
    <w:multiLevelType w:val="hybridMultilevel"/>
    <w:tmpl w:val="7D0A523A"/>
    <w:lvl w:ilvl="0" w:tplc="5486F33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757C7051"/>
    <w:multiLevelType w:val="hybridMultilevel"/>
    <w:tmpl w:val="48F652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7B77451C"/>
    <w:multiLevelType w:val="multilevel"/>
    <w:tmpl w:val="1FE642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D5F6F46"/>
    <w:multiLevelType w:val="hybridMultilevel"/>
    <w:tmpl w:val="45F66308"/>
    <w:lvl w:ilvl="0" w:tplc="77F4269C">
      <w:start w:val="1"/>
      <w:numFmt w:val="decimal"/>
      <w:lvlText w:val="%1."/>
      <w:lvlJc w:val="left"/>
      <w:pPr>
        <w:ind w:left="1211" w:hanging="360"/>
      </w:pPr>
      <w:rPr>
        <w:rFonts w:hint="default"/>
      </w:rPr>
    </w:lvl>
    <w:lvl w:ilvl="1" w:tplc="AE101BAC">
      <w:start w:val="1"/>
      <w:numFmt w:val="decimal"/>
      <w:lvlText w:val="%2)"/>
      <w:lvlJc w:val="left"/>
      <w:pPr>
        <w:ind w:left="2006" w:hanging="435"/>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13"/>
  </w:num>
  <w:num w:numId="3">
    <w:abstractNumId w:val="17"/>
  </w:num>
  <w:num w:numId="4">
    <w:abstractNumId w:val="12"/>
  </w:num>
  <w:num w:numId="5">
    <w:abstractNumId w:val="1"/>
  </w:num>
  <w:num w:numId="6">
    <w:abstractNumId w:val="8"/>
  </w:num>
  <w:num w:numId="7">
    <w:abstractNumId w:val="9"/>
  </w:num>
  <w:num w:numId="8">
    <w:abstractNumId w:val="18"/>
  </w:num>
  <w:num w:numId="9">
    <w:abstractNumId w:val="2"/>
  </w:num>
  <w:num w:numId="10">
    <w:abstractNumId w:val="14"/>
  </w:num>
  <w:num w:numId="11">
    <w:abstractNumId w:val="10"/>
  </w:num>
  <w:num w:numId="12">
    <w:abstractNumId w:val="4"/>
  </w:num>
  <w:num w:numId="13">
    <w:abstractNumId w:val="3"/>
  </w:num>
  <w:num w:numId="14">
    <w:abstractNumId w:val="7"/>
  </w:num>
  <w:num w:numId="15">
    <w:abstractNumId w:val="5"/>
  </w:num>
  <w:num w:numId="16">
    <w:abstractNumId w:val="6"/>
  </w:num>
  <w:num w:numId="17">
    <w:abstractNumId w:val="0"/>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C69"/>
    <w:rsid w:val="00005909"/>
    <w:rsid w:val="000065A0"/>
    <w:rsid w:val="00027904"/>
    <w:rsid w:val="0005159C"/>
    <w:rsid w:val="00054F68"/>
    <w:rsid w:val="0005655C"/>
    <w:rsid w:val="00066DDC"/>
    <w:rsid w:val="000776E2"/>
    <w:rsid w:val="000865BF"/>
    <w:rsid w:val="00092B0B"/>
    <w:rsid w:val="000A7AF8"/>
    <w:rsid w:val="000D380C"/>
    <w:rsid w:val="000D3A13"/>
    <w:rsid w:val="000D6CEF"/>
    <w:rsid w:val="000E0D58"/>
    <w:rsid w:val="000F14CB"/>
    <w:rsid w:val="000F66C4"/>
    <w:rsid w:val="00110A3C"/>
    <w:rsid w:val="00111804"/>
    <w:rsid w:val="00113C52"/>
    <w:rsid w:val="0011548F"/>
    <w:rsid w:val="00120B9A"/>
    <w:rsid w:val="00135E98"/>
    <w:rsid w:val="0014148E"/>
    <w:rsid w:val="00150F4D"/>
    <w:rsid w:val="00156DE7"/>
    <w:rsid w:val="00170415"/>
    <w:rsid w:val="0017325F"/>
    <w:rsid w:val="001B0688"/>
    <w:rsid w:val="001C7EA0"/>
    <w:rsid w:val="001D7082"/>
    <w:rsid w:val="001E4BA9"/>
    <w:rsid w:val="001E5A47"/>
    <w:rsid w:val="001F57AA"/>
    <w:rsid w:val="00204504"/>
    <w:rsid w:val="002126C4"/>
    <w:rsid w:val="00234593"/>
    <w:rsid w:val="00242161"/>
    <w:rsid w:val="002446EF"/>
    <w:rsid w:val="002478BA"/>
    <w:rsid w:val="00257A6C"/>
    <w:rsid w:val="00257EFB"/>
    <w:rsid w:val="00292036"/>
    <w:rsid w:val="00293AE5"/>
    <w:rsid w:val="002B45D5"/>
    <w:rsid w:val="002B5F85"/>
    <w:rsid w:val="002E448B"/>
    <w:rsid w:val="00332072"/>
    <w:rsid w:val="003334BA"/>
    <w:rsid w:val="003370A9"/>
    <w:rsid w:val="003454E8"/>
    <w:rsid w:val="003578F3"/>
    <w:rsid w:val="00374CEE"/>
    <w:rsid w:val="00384FB4"/>
    <w:rsid w:val="003A629D"/>
    <w:rsid w:val="003C6B3C"/>
    <w:rsid w:val="003E7BDE"/>
    <w:rsid w:val="003F0145"/>
    <w:rsid w:val="003F56C4"/>
    <w:rsid w:val="0040376F"/>
    <w:rsid w:val="00420CE7"/>
    <w:rsid w:val="004239EB"/>
    <w:rsid w:val="00445F43"/>
    <w:rsid w:val="00455034"/>
    <w:rsid w:val="004621B4"/>
    <w:rsid w:val="00464A05"/>
    <w:rsid w:val="00466100"/>
    <w:rsid w:val="004722A3"/>
    <w:rsid w:val="00476969"/>
    <w:rsid w:val="0048018E"/>
    <w:rsid w:val="00481DF9"/>
    <w:rsid w:val="00485426"/>
    <w:rsid w:val="004967DC"/>
    <w:rsid w:val="004A79D0"/>
    <w:rsid w:val="004B6BA4"/>
    <w:rsid w:val="004B7C12"/>
    <w:rsid w:val="004C0899"/>
    <w:rsid w:val="004C3075"/>
    <w:rsid w:val="004C3D26"/>
    <w:rsid w:val="004D5F16"/>
    <w:rsid w:val="004E388A"/>
    <w:rsid w:val="004E43D3"/>
    <w:rsid w:val="004E546F"/>
    <w:rsid w:val="004F33F6"/>
    <w:rsid w:val="005117AC"/>
    <w:rsid w:val="00516A01"/>
    <w:rsid w:val="00522666"/>
    <w:rsid w:val="0053514C"/>
    <w:rsid w:val="00545C1D"/>
    <w:rsid w:val="00553570"/>
    <w:rsid w:val="0056772B"/>
    <w:rsid w:val="00570221"/>
    <w:rsid w:val="0057169C"/>
    <w:rsid w:val="00587ABE"/>
    <w:rsid w:val="005A1C2C"/>
    <w:rsid w:val="005C4D19"/>
    <w:rsid w:val="005E3F83"/>
    <w:rsid w:val="005E5610"/>
    <w:rsid w:val="006411FD"/>
    <w:rsid w:val="0065177D"/>
    <w:rsid w:val="00661E5E"/>
    <w:rsid w:val="006702A0"/>
    <w:rsid w:val="00673711"/>
    <w:rsid w:val="006764D0"/>
    <w:rsid w:val="00676BDB"/>
    <w:rsid w:val="0068502C"/>
    <w:rsid w:val="00693249"/>
    <w:rsid w:val="00694C69"/>
    <w:rsid w:val="006964AA"/>
    <w:rsid w:val="006A33AA"/>
    <w:rsid w:val="006C520C"/>
    <w:rsid w:val="006D2E94"/>
    <w:rsid w:val="006D5BA2"/>
    <w:rsid w:val="006E3061"/>
    <w:rsid w:val="006F40B7"/>
    <w:rsid w:val="006F6BFC"/>
    <w:rsid w:val="00705656"/>
    <w:rsid w:val="007128DA"/>
    <w:rsid w:val="00724371"/>
    <w:rsid w:val="007640BB"/>
    <w:rsid w:val="0076537C"/>
    <w:rsid w:val="0077632B"/>
    <w:rsid w:val="00786A92"/>
    <w:rsid w:val="007A7E29"/>
    <w:rsid w:val="007C367A"/>
    <w:rsid w:val="007E1DBB"/>
    <w:rsid w:val="00804E33"/>
    <w:rsid w:val="00812AE6"/>
    <w:rsid w:val="00814D38"/>
    <w:rsid w:val="008346F1"/>
    <w:rsid w:val="0083569B"/>
    <w:rsid w:val="008668BD"/>
    <w:rsid w:val="00872C7B"/>
    <w:rsid w:val="00883D09"/>
    <w:rsid w:val="00893EF1"/>
    <w:rsid w:val="008B6148"/>
    <w:rsid w:val="008F1803"/>
    <w:rsid w:val="008F2FBB"/>
    <w:rsid w:val="008F655D"/>
    <w:rsid w:val="0091684B"/>
    <w:rsid w:val="009254B4"/>
    <w:rsid w:val="0092673C"/>
    <w:rsid w:val="0093078D"/>
    <w:rsid w:val="0093371D"/>
    <w:rsid w:val="009354B6"/>
    <w:rsid w:val="00950C84"/>
    <w:rsid w:val="00952F19"/>
    <w:rsid w:val="00980527"/>
    <w:rsid w:val="00983F84"/>
    <w:rsid w:val="00984D44"/>
    <w:rsid w:val="0099263B"/>
    <w:rsid w:val="00993F52"/>
    <w:rsid w:val="00994B6B"/>
    <w:rsid w:val="0099509E"/>
    <w:rsid w:val="009A040D"/>
    <w:rsid w:val="009B7076"/>
    <w:rsid w:val="009C2D17"/>
    <w:rsid w:val="009E3692"/>
    <w:rsid w:val="00A07C26"/>
    <w:rsid w:val="00A1487E"/>
    <w:rsid w:val="00A422C0"/>
    <w:rsid w:val="00A567E5"/>
    <w:rsid w:val="00A64D41"/>
    <w:rsid w:val="00A82B9E"/>
    <w:rsid w:val="00A82D0C"/>
    <w:rsid w:val="00A86613"/>
    <w:rsid w:val="00A941DF"/>
    <w:rsid w:val="00A96F4C"/>
    <w:rsid w:val="00AA4BF8"/>
    <w:rsid w:val="00AC0B99"/>
    <w:rsid w:val="00AD12F8"/>
    <w:rsid w:val="00AD3540"/>
    <w:rsid w:val="00AF3AF7"/>
    <w:rsid w:val="00AF5826"/>
    <w:rsid w:val="00B15A4B"/>
    <w:rsid w:val="00B30772"/>
    <w:rsid w:val="00B45522"/>
    <w:rsid w:val="00B66313"/>
    <w:rsid w:val="00B840FF"/>
    <w:rsid w:val="00B9028F"/>
    <w:rsid w:val="00B96B2E"/>
    <w:rsid w:val="00BB3396"/>
    <w:rsid w:val="00BC67A3"/>
    <w:rsid w:val="00BC6AD5"/>
    <w:rsid w:val="00BE3F0C"/>
    <w:rsid w:val="00BE5F79"/>
    <w:rsid w:val="00BF1ADD"/>
    <w:rsid w:val="00BF3313"/>
    <w:rsid w:val="00C160F3"/>
    <w:rsid w:val="00C21F07"/>
    <w:rsid w:val="00C4237A"/>
    <w:rsid w:val="00C52F0B"/>
    <w:rsid w:val="00C55D50"/>
    <w:rsid w:val="00C564D5"/>
    <w:rsid w:val="00C64851"/>
    <w:rsid w:val="00C80EC4"/>
    <w:rsid w:val="00C9254D"/>
    <w:rsid w:val="00CC5C1D"/>
    <w:rsid w:val="00CD0E0B"/>
    <w:rsid w:val="00CD547B"/>
    <w:rsid w:val="00D03813"/>
    <w:rsid w:val="00D12311"/>
    <w:rsid w:val="00D37BED"/>
    <w:rsid w:val="00D43276"/>
    <w:rsid w:val="00D90701"/>
    <w:rsid w:val="00D9784A"/>
    <w:rsid w:val="00DB135F"/>
    <w:rsid w:val="00DC1692"/>
    <w:rsid w:val="00DC20CB"/>
    <w:rsid w:val="00DD3A65"/>
    <w:rsid w:val="00E01454"/>
    <w:rsid w:val="00E02DE9"/>
    <w:rsid w:val="00E115EE"/>
    <w:rsid w:val="00E47BD1"/>
    <w:rsid w:val="00E5293C"/>
    <w:rsid w:val="00F13B26"/>
    <w:rsid w:val="00F20319"/>
    <w:rsid w:val="00F458DF"/>
    <w:rsid w:val="00F51EE0"/>
    <w:rsid w:val="00F56B7F"/>
    <w:rsid w:val="00F61FD4"/>
    <w:rsid w:val="00F650EC"/>
    <w:rsid w:val="00F73388"/>
    <w:rsid w:val="00F81DC3"/>
    <w:rsid w:val="00F917B2"/>
    <w:rsid w:val="00F92E09"/>
    <w:rsid w:val="00FB05E3"/>
    <w:rsid w:val="00FB247C"/>
    <w:rsid w:val="00FE3374"/>
    <w:rsid w:val="00FF0050"/>
    <w:rsid w:val="00FF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C04B2"/>
  <w15:docId w15:val="{6363B5EA-3207-495C-8194-E789AC44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148"/>
  </w:style>
  <w:style w:type="paragraph" w:styleId="2">
    <w:name w:val="heading 2"/>
    <w:basedOn w:val="a"/>
    <w:next w:val="a"/>
    <w:link w:val="20"/>
    <w:uiPriority w:val="9"/>
    <w:unhideWhenUsed/>
    <w:qFormat/>
    <w:rsid w:val="00786A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148"/>
    <w:pPr>
      <w:ind w:left="720"/>
      <w:contextualSpacing/>
    </w:pPr>
  </w:style>
  <w:style w:type="table" w:styleId="a4">
    <w:name w:val="Table Grid"/>
    <w:basedOn w:val="a1"/>
    <w:uiPriority w:val="59"/>
    <w:rsid w:val="008B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86A92"/>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3F0145"/>
    <w:rPr>
      <w:color w:val="0563C1" w:themeColor="hyperlink"/>
      <w:u w:val="single"/>
    </w:rPr>
  </w:style>
  <w:style w:type="paragraph" w:styleId="a6">
    <w:name w:val="Balloon Text"/>
    <w:basedOn w:val="a"/>
    <w:link w:val="a7"/>
    <w:uiPriority w:val="99"/>
    <w:semiHidden/>
    <w:unhideWhenUsed/>
    <w:rsid w:val="00AF3A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F3AF7"/>
    <w:rPr>
      <w:rFonts w:ascii="Tahoma" w:hAnsi="Tahoma" w:cs="Tahoma"/>
      <w:sz w:val="16"/>
      <w:szCs w:val="16"/>
    </w:rPr>
  </w:style>
  <w:style w:type="character" w:styleId="a8">
    <w:name w:val="Placeholder Text"/>
    <w:basedOn w:val="a0"/>
    <w:uiPriority w:val="99"/>
    <w:semiHidden/>
    <w:rsid w:val="0034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org/proceedings/datamining/2004/dm04_023kailingk.pdf" TargetMode="External"/><Relationship Id="rId3" Type="http://schemas.openxmlformats.org/officeDocument/2006/relationships/settings" Target="settings.xml"/><Relationship Id="rId7" Type="http://schemas.openxmlformats.org/officeDocument/2006/relationships/hyperlink" Target="http://www.cs.cornell.edu/johannes/papers/1998/sigmod1998-cliqu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fonin@bsu.edu.ru" TargetMode="External"/><Relationship Id="rId4" Type="http://schemas.openxmlformats.org/officeDocument/2006/relationships/webSettings" Target="webSettings.xml"/><Relationship Id="rId9" Type="http://schemas.openxmlformats.org/officeDocument/2006/relationships/hyperlink" Target="mailto:asadullaev@bsu.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6</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 Асадуллаев</dc:creator>
  <cp:keywords/>
  <dc:description/>
  <cp:lastModifiedBy>Студент</cp:lastModifiedBy>
  <cp:revision>195</cp:revision>
  <dcterms:created xsi:type="dcterms:W3CDTF">2018-07-08T10:17:00Z</dcterms:created>
  <dcterms:modified xsi:type="dcterms:W3CDTF">2018-09-13T14:21:00Z</dcterms:modified>
</cp:coreProperties>
</file>